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845" w:rsidRPr="00D20D0A" w:rsidRDefault="004E26CD" w:rsidP="00E17845">
      <w:pPr>
        <w:spacing w:after="0" w:line="240" w:lineRule="auto"/>
        <w:jc w:val="center"/>
        <w:rPr>
          <w:rFonts w:ascii="Times New Roman" w:eastAsia="Times New Roman" w:hAnsi="Times New Roman" w:cs="Times New Roman"/>
          <w:color w:val="000000"/>
          <w:sz w:val="32"/>
          <w:szCs w:val="32"/>
          <w:lang w:eastAsia="ru-RU"/>
        </w:rPr>
      </w:pPr>
      <w:r w:rsidRPr="00D20D0A">
        <w:rPr>
          <w:rFonts w:ascii="Times New Roman" w:eastAsia="Times New Roman" w:hAnsi="Times New Roman" w:cs="Times New Roman"/>
          <w:b/>
          <w:bCs/>
          <w:color w:val="000000"/>
          <w:sz w:val="32"/>
          <w:szCs w:val="32"/>
          <w:lang w:eastAsia="ru-RU"/>
        </w:rPr>
        <w:t>Коррекционная направленность</w:t>
      </w:r>
      <w:r w:rsidR="00067113" w:rsidRPr="00D20D0A">
        <w:rPr>
          <w:rFonts w:ascii="Times New Roman" w:eastAsia="Times New Roman" w:hAnsi="Times New Roman" w:cs="Times New Roman"/>
          <w:b/>
          <w:bCs/>
          <w:color w:val="000000"/>
          <w:sz w:val="32"/>
          <w:szCs w:val="32"/>
          <w:lang w:eastAsia="ru-RU"/>
        </w:rPr>
        <w:t xml:space="preserve"> рисования в развити</w:t>
      </w:r>
      <w:r w:rsidR="0059273C" w:rsidRPr="00D20D0A">
        <w:rPr>
          <w:rFonts w:ascii="Times New Roman" w:eastAsia="Times New Roman" w:hAnsi="Times New Roman" w:cs="Times New Roman"/>
          <w:b/>
          <w:bCs/>
          <w:color w:val="000000"/>
          <w:sz w:val="32"/>
          <w:szCs w:val="32"/>
          <w:lang w:eastAsia="ru-RU"/>
        </w:rPr>
        <w:t>и детей с нарушением зрения</w:t>
      </w:r>
    </w:p>
    <w:p w:rsidR="00F208DC" w:rsidRPr="00697124" w:rsidRDefault="00CE526F" w:rsidP="00697124">
      <w:pPr>
        <w:spacing w:after="0" w:line="240" w:lineRule="auto"/>
        <w:jc w:val="both"/>
        <w:rPr>
          <w:rFonts w:ascii="Times New Roman" w:eastAsia="Times New Roman" w:hAnsi="Times New Roman" w:cs="Times New Roman"/>
          <w:color w:val="000000"/>
          <w:sz w:val="28"/>
          <w:szCs w:val="28"/>
          <w:lang w:eastAsia="ru-RU"/>
        </w:rPr>
      </w:pPr>
      <w:r w:rsidRPr="00E17845">
        <w:rPr>
          <w:rFonts w:eastAsia="Times New Roman" w:cstheme="minorHAnsi"/>
          <w:color w:val="000000"/>
          <w:sz w:val="27"/>
          <w:szCs w:val="27"/>
          <w:lang w:eastAsia="ru-RU"/>
        </w:rPr>
        <w:br/>
      </w:r>
      <w:r w:rsidR="00E17845">
        <w:rPr>
          <w:rFonts w:eastAsia="Times New Roman" w:cstheme="minorHAnsi"/>
          <w:color w:val="000000"/>
          <w:sz w:val="27"/>
          <w:szCs w:val="27"/>
          <w:lang w:eastAsia="ru-RU"/>
        </w:rPr>
        <w:t xml:space="preserve">   </w:t>
      </w:r>
      <w:r w:rsidRPr="00697124">
        <w:rPr>
          <w:rFonts w:ascii="Times New Roman" w:eastAsia="Times New Roman" w:hAnsi="Times New Roman" w:cs="Times New Roman"/>
          <w:color w:val="000000"/>
          <w:sz w:val="28"/>
          <w:szCs w:val="28"/>
          <w:lang w:eastAsia="ru-RU"/>
        </w:rPr>
        <w:t>Изобразительная деятельность находится в очень тонких и своеобразных связях с умственной деятельностью ребенка с нарушением зрения, с его личностными качествами характера и поведения, а также с тем своеобразием специфических особенностей, которые возникают на фоне зрительной патологии. Рисование оказывает разностороннее влияние на формирование всей личности ребенка. Прежде всего</w:t>
      </w:r>
      <w:r w:rsidR="008442EB" w:rsidRPr="00697124">
        <w:rPr>
          <w:rFonts w:ascii="Times New Roman" w:eastAsia="Times New Roman" w:hAnsi="Times New Roman" w:cs="Times New Roman"/>
          <w:color w:val="000000"/>
          <w:sz w:val="28"/>
          <w:szCs w:val="28"/>
          <w:lang w:eastAsia="ru-RU"/>
        </w:rPr>
        <w:t>,</w:t>
      </w:r>
      <w:r w:rsidRPr="00697124">
        <w:rPr>
          <w:rFonts w:ascii="Times New Roman" w:eastAsia="Times New Roman" w:hAnsi="Times New Roman" w:cs="Times New Roman"/>
          <w:color w:val="000000"/>
          <w:sz w:val="28"/>
          <w:szCs w:val="28"/>
          <w:lang w:eastAsia="ru-RU"/>
        </w:rPr>
        <w:t xml:space="preserve"> оно, являясь одним из средств отражения предметного мира, способствует развитию познавательной деятельности.</w:t>
      </w:r>
      <w:r w:rsidRPr="00697124">
        <w:rPr>
          <w:rFonts w:ascii="Times New Roman" w:eastAsia="Times New Roman" w:hAnsi="Times New Roman" w:cs="Times New Roman"/>
          <w:color w:val="000000"/>
          <w:sz w:val="28"/>
          <w:szCs w:val="28"/>
          <w:lang w:eastAsia="ru-RU"/>
        </w:rPr>
        <w:br/>
      </w:r>
      <w:r w:rsidR="00E17845" w:rsidRPr="00697124">
        <w:rPr>
          <w:rFonts w:ascii="Times New Roman" w:eastAsia="Times New Roman" w:hAnsi="Times New Roman" w:cs="Times New Roman"/>
          <w:color w:val="000000"/>
          <w:sz w:val="28"/>
          <w:szCs w:val="28"/>
          <w:lang w:eastAsia="ru-RU"/>
        </w:rPr>
        <w:t xml:space="preserve">   </w:t>
      </w:r>
      <w:r w:rsidRPr="00697124">
        <w:rPr>
          <w:rFonts w:ascii="Times New Roman" w:eastAsia="Times New Roman" w:hAnsi="Times New Roman" w:cs="Times New Roman"/>
          <w:color w:val="000000"/>
          <w:sz w:val="28"/>
          <w:szCs w:val="28"/>
          <w:lang w:eastAsia="ru-RU"/>
        </w:rPr>
        <w:t>Ребенку необходимо иметь ясное представление о тех качествах и свойствах предметов, которые ему следует передать в рисунке. Образовывать представления надо путем восприятия предмета, т. е. через непосредственное чувственное познание. Процесс рисования включает припоминание зрительно воспринятого предмета, поэтому обучение детей изобразительной деятельности невозможно без целенаправленного совершенствования зрительного восприятия и формирования зрительных образов у детей с нарушением зрения.</w:t>
      </w:r>
      <w:r w:rsidRPr="00697124">
        <w:rPr>
          <w:rFonts w:ascii="Times New Roman" w:eastAsia="Times New Roman" w:hAnsi="Times New Roman" w:cs="Times New Roman"/>
          <w:color w:val="000000"/>
          <w:sz w:val="28"/>
          <w:szCs w:val="28"/>
          <w:lang w:eastAsia="ru-RU"/>
        </w:rPr>
        <w:br/>
      </w:r>
      <w:r w:rsidR="00E17845" w:rsidRPr="00697124">
        <w:rPr>
          <w:rFonts w:ascii="Times New Roman" w:eastAsia="Times New Roman" w:hAnsi="Times New Roman" w:cs="Times New Roman"/>
          <w:color w:val="000000"/>
          <w:sz w:val="28"/>
          <w:szCs w:val="28"/>
          <w:lang w:eastAsia="ru-RU"/>
        </w:rPr>
        <w:t xml:space="preserve">   </w:t>
      </w:r>
      <w:r w:rsidRPr="00697124">
        <w:rPr>
          <w:rFonts w:ascii="Times New Roman" w:eastAsia="Times New Roman" w:hAnsi="Times New Roman" w:cs="Times New Roman"/>
          <w:color w:val="000000"/>
          <w:sz w:val="28"/>
          <w:szCs w:val="28"/>
          <w:lang w:eastAsia="ru-RU"/>
        </w:rPr>
        <w:t>При нарушении зрения у дошкольников стр</w:t>
      </w:r>
      <w:r w:rsidR="00697124">
        <w:rPr>
          <w:rFonts w:ascii="Times New Roman" w:eastAsia="Times New Roman" w:hAnsi="Times New Roman" w:cs="Times New Roman"/>
          <w:color w:val="000000"/>
          <w:sz w:val="28"/>
          <w:szCs w:val="28"/>
          <w:lang w:eastAsia="ru-RU"/>
        </w:rPr>
        <w:t>адает целостное и одновременное</w:t>
      </w:r>
      <w:r w:rsidRPr="00697124">
        <w:rPr>
          <w:rFonts w:ascii="Times New Roman" w:eastAsia="Times New Roman" w:hAnsi="Times New Roman" w:cs="Times New Roman"/>
          <w:color w:val="000000"/>
          <w:sz w:val="28"/>
          <w:szCs w:val="28"/>
          <w:lang w:eastAsia="ru-RU"/>
        </w:rPr>
        <w:t>,</w:t>
      </w:r>
      <w:r w:rsidR="00697124">
        <w:rPr>
          <w:rFonts w:ascii="Times New Roman" w:eastAsia="Times New Roman" w:hAnsi="Times New Roman" w:cs="Times New Roman"/>
          <w:color w:val="000000"/>
          <w:sz w:val="28"/>
          <w:szCs w:val="28"/>
          <w:lang w:eastAsia="ru-RU"/>
        </w:rPr>
        <w:t xml:space="preserve"> </w:t>
      </w:r>
      <w:r w:rsidRPr="00697124">
        <w:rPr>
          <w:rFonts w:ascii="Times New Roman" w:eastAsia="Times New Roman" w:hAnsi="Times New Roman" w:cs="Times New Roman"/>
          <w:color w:val="000000"/>
          <w:sz w:val="28"/>
          <w:szCs w:val="28"/>
          <w:lang w:eastAsia="ru-RU"/>
        </w:rPr>
        <w:t xml:space="preserve">восприятие действительности. Нарушение остроты зрения, </w:t>
      </w:r>
      <w:proofErr w:type="spellStart"/>
      <w:r w:rsidRPr="00697124">
        <w:rPr>
          <w:rFonts w:ascii="Times New Roman" w:eastAsia="Times New Roman" w:hAnsi="Times New Roman" w:cs="Times New Roman"/>
          <w:color w:val="000000"/>
          <w:sz w:val="28"/>
          <w:szCs w:val="28"/>
          <w:lang w:eastAsia="ru-RU"/>
        </w:rPr>
        <w:t>бинокулярности</w:t>
      </w:r>
      <w:proofErr w:type="spellEnd"/>
      <w:r w:rsidRPr="00697124">
        <w:rPr>
          <w:rFonts w:ascii="Times New Roman" w:eastAsia="Times New Roman" w:hAnsi="Times New Roman" w:cs="Times New Roman"/>
          <w:color w:val="000000"/>
          <w:sz w:val="28"/>
          <w:szCs w:val="28"/>
          <w:lang w:eastAsia="ru-RU"/>
        </w:rPr>
        <w:t xml:space="preserve">, стереоскопии, цветоразличения, </w:t>
      </w:r>
      <w:proofErr w:type="spellStart"/>
      <w:r w:rsidRPr="00697124">
        <w:rPr>
          <w:rFonts w:ascii="Times New Roman" w:eastAsia="Times New Roman" w:hAnsi="Times New Roman" w:cs="Times New Roman"/>
          <w:color w:val="000000"/>
          <w:sz w:val="28"/>
          <w:szCs w:val="28"/>
          <w:lang w:eastAsia="ru-RU"/>
        </w:rPr>
        <w:t>глазодвигательных</w:t>
      </w:r>
      <w:proofErr w:type="spellEnd"/>
      <w:r w:rsidRPr="00697124">
        <w:rPr>
          <w:rFonts w:ascii="Times New Roman" w:eastAsia="Times New Roman" w:hAnsi="Times New Roman" w:cs="Times New Roman"/>
          <w:color w:val="000000"/>
          <w:sz w:val="28"/>
          <w:szCs w:val="28"/>
          <w:lang w:eastAsia="ru-RU"/>
        </w:rPr>
        <w:t xml:space="preserve"> функций затрудняет формирование реальных представлений об окружающем. Замедленность, неточность, фрагментарность зрительного восприятия обуславливает недостаточность зрительных впечатлений у </w:t>
      </w:r>
    </w:p>
    <w:p w:rsidR="00CE526F" w:rsidRPr="00697124" w:rsidRDefault="00CE526F" w:rsidP="00697124">
      <w:pPr>
        <w:spacing w:after="0" w:line="240" w:lineRule="auto"/>
        <w:jc w:val="both"/>
        <w:rPr>
          <w:rFonts w:ascii="Times New Roman" w:eastAsia="Times New Roman" w:hAnsi="Times New Roman" w:cs="Times New Roman"/>
          <w:color w:val="000000"/>
          <w:sz w:val="28"/>
          <w:szCs w:val="28"/>
          <w:lang w:eastAsia="ru-RU"/>
        </w:rPr>
      </w:pPr>
      <w:r w:rsidRPr="00697124">
        <w:rPr>
          <w:rFonts w:ascii="Times New Roman" w:eastAsia="Times New Roman" w:hAnsi="Times New Roman" w:cs="Times New Roman"/>
          <w:color w:val="000000"/>
          <w:sz w:val="28"/>
          <w:szCs w:val="28"/>
          <w:lang w:eastAsia="ru-RU"/>
        </w:rPr>
        <w:t xml:space="preserve">детей с косоглазием и </w:t>
      </w:r>
      <w:proofErr w:type="spellStart"/>
      <w:r w:rsidRPr="00697124">
        <w:rPr>
          <w:rFonts w:ascii="Times New Roman" w:eastAsia="Times New Roman" w:hAnsi="Times New Roman" w:cs="Times New Roman"/>
          <w:color w:val="000000"/>
          <w:sz w:val="28"/>
          <w:szCs w:val="28"/>
          <w:lang w:eastAsia="ru-RU"/>
        </w:rPr>
        <w:t>амблиопией</w:t>
      </w:r>
      <w:proofErr w:type="spellEnd"/>
      <w:r w:rsidRPr="00697124">
        <w:rPr>
          <w:rFonts w:ascii="Times New Roman" w:eastAsia="Times New Roman" w:hAnsi="Times New Roman" w:cs="Times New Roman"/>
          <w:color w:val="000000"/>
          <w:sz w:val="28"/>
          <w:szCs w:val="28"/>
          <w:lang w:eastAsia="ru-RU"/>
        </w:rPr>
        <w:t>. Наблюдается затрудненность выделения, узнавания формы, цвета, величины и пространственного положения предметов при нарушенном зрении.</w:t>
      </w:r>
    </w:p>
    <w:p w:rsidR="00544646" w:rsidRPr="00697124" w:rsidRDefault="00544646"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Задачи изобразительной деятельности в специализированном детском саду:</w:t>
      </w:r>
    </w:p>
    <w:p w:rsidR="00544646" w:rsidRPr="00697124" w:rsidRDefault="00544646" w:rsidP="00697124">
      <w:pPr>
        <w:pStyle w:val="a6"/>
        <w:numPr>
          <w:ilvl w:val="0"/>
          <w:numId w:val="1"/>
        </w:numPr>
        <w:spacing w:after="0" w:line="240" w:lineRule="auto"/>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всестороннее развитие личности, эстетическое воспитание (задача, общая с массовым детским садом);</w:t>
      </w:r>
    </w:p>
    <w:p w:rsidR="00544646" w:rsidRPr="00697124" w:rsidRDefault="00544646" w:rsidP="00697124">
      <w:pPr>
        <w:pStyle w:val="a6"/>
        <w:numPr>
          <w:ilvl w:val="0"/>
          <w:numId w:val="1"/>
        </w:numPr>
        <w:spacing w:after="0" w:line="240" w:lineRule="auto"/>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коррекция зрительных функций;</w:t>
      </w:r>
    </w:p>
    <w:p w:rsidR="0001125A" w:rsidRPr="00697124" w:rsidRDefault="00544646" w:rsidP="00697124">
      <w:pPr>
        <w:pStyle w:val="a6"/>
        <w:numPr>
          <w:ilvl w:val="0"/>
          <w:numId w:val="1"/>
        </w:numPr>
        <w:spacing w:after="0" w:line="240" w:lineRule="auto"/>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связь с лечебно-коррекционной работой, так как навыки, полученные в изобразительной деятельности, необходимы в работе детей на аппаратах (</w:t>
      </w:r>
      <w:proofErr w:type="spellStart"/>
      <w:r w:rsidRPr="00697124">
        <w:rPr>
          <w:rFonts w:ascii="Times New Roman" w:eastAsia="Times New Roman" w:hAnsi="Times New Roman" w:cs="Times New Roman"/>
          <w:color w:val="2A2723"/>
          <w:sz w:val="28"/>
          <w:szCs w:val="28"/>
          <w:lang w:eastAsia="ru-RU"/>
        </w:rPr>
        <w:t>сино</w:t>
      </w:r>
      <w:r w:rsidR="001A4BCF" w:rsidRPr="00697124">
        <w:rPr>
          <w:rFonts w:ascii="Times New Roman" w:eastAsia="Times New Roman" w:hAnsi="Times New Roman" w:cs="Times New Roman"/>
          <w:color w:val="2A2723"/>
          <w:sz w:val="28"/>
          <w:szCs w:val="28"/>
          <w:lang w:eastAsia="ru-RU"/>
        </w:rPr>
        <w:t>п</w:t>
      </w:r>
      <w:r w:rsidRPr="00697124">
        <w:rPr>
          <w:rFonts w:ascii="Times New Roman" w:eastAsia="Times New Roman" w:hAnsi="Times New Roman" w:cs="Times New Roman"/>
          <w:color w:val="2A2723"/>
          <w:sz w:val="28"/>
          <w:szCs w:val="28"/>
          <w:lang w:eastAsia="ru-RU"/>
        </w:rPr>
        <w:t>тофоре</w:t>
      </w:r>
      <w:proofErr w:type="spellEnd"/>
      <w:r w:rsidRPr="00697124">
        <w:rPr>
          <w:rFonts w:ascii="Times New Roman" w:eastAsia="Times New Roman" w:hAnsi="Times New Roman" w:cs="Times New Roman"/>
          <w:color w:val="2A2723"/>
          <w:sz w:val="28"/>
          <w:szCs w:val="28"/>
          <w:lang w:eastAsia="ru-RU"/>
        </w:rPr>
        <w:t xml:space="preserve"> и </w:t>
      </w:r>
      <w:proofErr w:type="spellStart"/>
      <w:r w:rsidRPr="00697124">
        <w:rPr>
          <w:rFonts w:ascii="Times New Roman" w:eastAsia="Times New Roman" w:hAnsi="Times New Roman" w:cs="Times New Roman"/>
          <w:color w:val="2A2723"/>
          <w:sz w:val="28"/>
          <w:szCs w:val="28"/>
          <w:lang w:eastAsia="ru-RU"/>
        </w:rPr>
        <w:t>бивиз</w:t>
      </w:r>
      <w:r w:rsidR="001A4BCF" w:rsidRPr="00697124">
        <w:rPr>
          <w:rFonts w:ascii="Times New Roman" w:eastAsia="Times New Roman" w:hAnsi="Times New Roman" w:cs="Times New Roman"/>
          <w:color w:val="2A2723"/>
          <w:sz w:val="28"/>
          <w:szCs w:val="28"/>
          <w:lang w:eastAsia="ru-RU"/>
        </w:rPr>
        <w:t>и</w:t>
      </w:r>
      <w:r w:rsidRPr="00697124">
        <w:rPr>
          <w:rFonts w:ascii="Times New Roman" w:eastAsia="Times New Roman" w:hAnsi="Times New Roman" w:cs="Times New Roman"/>
          <w:color w:val="2A2723"/>
          <w:sz w:val="28"/>
          <w:szCs w:val="28"/>
          <w:lang w:eastAsia="ru-RU"/>
        </w:rPr>
        <w:t>отренере</w:t>
      </w:r>
      <w:proofErr w:type="spellEnd"/>
      <w:r w:rsidRPr="00697124">
        <w:rPr>
          <w:rFonts w:ascii="Times New Roman" w:eastAsia="Times New Roman" w:hAnsi="Times New Roman" w:cs="Times New Roman"/>
          <w:color w:val="2A2723"/>
          <w:sz w:val="28"/>
          <w:szCs w:val="28"/>
          <w:lang w:eastAsia="ru-RU"/>
        </w:rPr>
        <w:t xml:space="preserve"> и т. д.).</w:t>
      </w:r>
    </w:p>
    <w:p w:rsidR="0001125A" w:rsidRPr="00697124" w:rsidRDefault="00E17845" w:rsidP="00697124">
      <w:pPr>
        <w:spacing w:after="0" w:line="240" w:lineRule="auto"/>
        <w:jc w:val="both"/>
        <w:rPr>
          <w:rFonts w:ascii="Times New Roman" w:hAnsi="Times New Roman" w:cs="Times New Roman"/>
          <w:color w:val="000000"/>
          <w:sz w:val="28"/>
          <w:szCs w:val="28"/>
          <w:shd w:val="clear" w:color="auto" w:fill="FFFFFF"/>
        </w:rPr>
      </w:pPr>
      <w:r w:rsidRPr="00697124">
        <w:rPr>
          <w:rFonts w:ascii="Times New Roman" w:hAnsi="Times New Roman" w:cs="Times New Roman"/>
          <w:color w:val="000000"/>
          <w:sz w:val="28"/>
          <w:szCs w:val="28"/>
          <w:shd w:val="clear" w:color="auto" w:fill="FFFFFF"/>
        </w:rPr>
        <w:t xml:space="preserve">   </w:t>
      </w:r>
      <w:r w:rsidR="00CE526F" w:rsidRPr="00697124">
        <w:rPr>
          <w:rFonts w:ascii="Times New Roman" w:hAnsi="Times New Roman" w:cs="Times New Roman"/>
          <w:color w:val="000000"/>
          <w:sz w:val="28"/>
          <w:szCs w:val="28"/>
          <w:shd w:val="clear" w:color="auto" w:fill="FFFFFF"/>
        </w:rPr>
        <w:t>Анализируя детские рисунки по представлению и с натуры, можно заметить, что последние информативно точнее и конкретнее передают основные признаки предметов. Это подчеркивает значение наблюдений за предметами в обогащении представлений о предметном мире и развитии способов зрительной ориентации у детей с нарушением зрения. Таким образом, коррекционное значение занятий по рисованию становится весьма очевидным и значимым.</w:t>
      </w:r>
      <w:r w:rsidR="00CE526F" w:rsidRPr="00697124">
        <w:rPr>
          <w:rFonts w:ascii="Times New Roman" w:hAnsi="Times New Roman" w:cs="Times New Roman"/>
          <w:color w:val="000000"/>
          <w:sz w:val="28"/>
          <w:szCs w:val="28"/>
        </w:rPr>
        <w:br/>
      </w:r>
      <w:r w:rsidRPr="00697124">
        <w:rPr>
          <w:rFonts w:ascii="Times New Roman" w:hAnsi="Times New Roman" w:cs="Times New Roman"/>
          <w:color w:val="000000"/>
          <w:sz w:val="28"/>
          <w:szCs w:val="28"/>
          <w:shd w:val="clear" w:color="auto" w:fill="FFFFFF"/>
        </w:rPr>
        <w:t xml:space="preserve">   </w:t>
      </w:r>
      <w:r w:rsidR="00CE526F" w:rsidRPr="00697124">
        <w:rPr>
          <w:rFonts w:ascii="Times New Roman" w:hAnsi="Times New Roman" w:cs="Times New Roman"/>
          <w:color w:val="000000"/>
          <w:sz w:val="28"/>
          <w:szCs w:val="28"/>
          <w:shd w:val="clear" w:color="auto" w:fill="FFFFFF"/>
        </w:rPr>
        <w:t xml:space="preserve">Рисованию всегда предшествует предметно-практическая деятельность (наблюдения, экскурсии, сюжетно-ролевые и дидактические игры), в процессе которой осуществляются обогащение и коррекция чувственного </w:t>
      </w:r>
      <w:r w:rsidR="00CE526F" w:rsidRPr="00697124">
        <w:rPr>
          <w:rFonts w:ascii="Times New Roman" w:hAnsi="Times New Roman" w:cs="Times New Roman"/>
          <w:color w:val="000000"/>
          <w:sz w:val="28"/>
          <w:szCs w:val="28"/>
          <w:shd w:val="clear" w:color="auto" w:fill="FFFFFF"/>
        </w:rPr>
        <w:lastRenderedPageBreak/>
        <w:t>опыта, уточнение образов предметов окружающего мира</w:t>
      </w:r>
      <w:r w:rsidR="001A4BCF" w:rsidRPr="00697124">
        <w:rPr>
          <w:rFonts w:ascii="Times New Roman" w:hAnsi="Times New Roman" w:cs="Times New Roman"/>
          <w:color w:val="000000"/>
          <w:sz w:val="28"/>
          <w:szCs w:val="28"/>
          <w:shd w:val="clear" w:color="auto" w:fill="FFFFFF"/>
        </w:rPr>
        <w:t>.</w:t>
      </w:r>
      <w:r w:rsidR="0059273C" w:rsidRPr="00697124">
        <w:rPr>
          <w:rFonts w:ascii="Times New Roman" w:hAnsi="Times New Roman" w:cs="Times New Roman"/>
          <w:color w:val="000000"/>
          <w:sz w:val="28"/>
          <w:szCs w:val="28"/>
          <w:shd w:val="clear" w:color="auto" w:fill="FFFFFF"/>
        </w:rPr>
        <w:t xml:space="preserve"> </w:t>
      </w:r>
      <w:r w:rsidR="00CE526F" w:rsidRPr="00697124">
        <w:rPr>
          <w:rFonts w:ascii="Times New Roman" w:hAnsi="Times New Roman" w:cs="Times New Roman"/>
          <w:color w:val="000000"/>
          <w:sz w:val="28"/>
          <w:szCs w:val="28"/>
          <w:shd w:val="clear" w:color="auto" w:fill="FFFFFF"/>
        </w:rPr>
        <w:t>Педагог постоянно руководит обследованием, с помощью конкретных вопросов управляет процессами узнавания, выделения, анализа и синтеза, уточнения и конкретизации, систематизации признаков предмета.</w:t>
      </w:r>
    </w:p>
    <w:p w:rsidR="000534D2" w:rsidRPr="00697124" w:rsidRDefault="00E17845" w:rsidP="00697124">
      <w:pPr>
        <w:spacing w:after="0" w:line="240" w:lineRule="auto"/>
        <w:jc w:val="both"/>
        <w:rPr>
          <w:rFonts w:ascii="Times New Roman" w:eastAsia="Times New Roman" w:hAnsi="Times New Roman" w:cs="Times New Roman"/>
          <w:color w:val="2A2723"/>
          <w:sz w:val="28"/>
          <w:szCs w:val="28"/>
          <w:lang w:eastAsia="ru-RU"/>
        </w:rPr>
      </w:pPr>
      <w:r w:rsidRPr="00697124">
        <w:rPr>
          <w:rFonts w:ascii="Times New Roman" w:hAnsi="Times New Roman" w:cs="Times New Roman"/>
          <w:color w:val="2A2723"/>
          <w:sz w:val="28"/>
          <w:szCs w:val="28"/>
          <w:shd w:val="clear" w:color="auto" w:fill="F7F7F2"/>
        </w:rPr>
        <w:t xml:space="preserve">   </w:t>
      </w:r>
      <w:r w:rsidR="00716D3F" w:rsidRPr="00697124">
        <w:rPr>
          <w:rFonts w:ascii="Times New Roman" w:hAnsi="Times New Roman" w:cs="Times New Roman"/>
          <w:color w:val="2A2723"/>
          <w:sz w:val="28"/>
          <w:szCs w:val="28"/>
          <w:shd w:val="clear" w:color="auto" w:fill="F7F7F2"/>
        </w:rPr>
        <w:t xml:space="preserve">Особую значимость в </w:t>
      </w:r>
      <w:r w:rsidR="000534D2" w:rsidRPr="00697124">
        <w:rPr>
          <w:rFonts w:ascii="Times New Roman" w:hAnsi="Times New Roman" w:cs="Times New Roman"/>
          <w:color w:val="2A2723"/>
          <w:sz w:val="28"/>
          <w:szCs w:val="28"/>
          <w:shd w:val="clear" w:color="auto" w:fill="F7F7F2"/>
        </w:rPr>
        <w:t>младшем дошкольном возрасте приобретает предварительная работа, т. е. обучение процессу обследования предмета</w:t>
      </w:r>
      <w:r w:rsidR="00716D3F" w:rsidRPr="00697124">
        <w:rPr>
          <w:rFonts w:ascii="Times New Roman" w:hAnsi="Times New Roman" w:cs="Times New Roman"/>
          <w:color w:val="2A2723"/>
          <w:sz w:val="28"/>
          <w:szCs w:val="28"/>
          <w:shd w:val="clear" w:color="auto" w:fill="F7F7F2"/>
        </w:rPr>
        <w:t xml:space="preserve">, В предварительной работе используется </w:t>
      </w:r>
      <w:proofErr w:type="spellStart"/>
      <w:r w:rsidR="00716D3F" w:rsidRPr="00697124">
        <w:rPr>
          <w:rFonts w:ascii="Times New Roman" w:hAnsi="Times New Roman" w:cs="Times New Roman"/>
          <w:color w:val="2A2723"/>
          <w:sz w:val="28"/>
          <w:szCs w:val="28"/>
          <w:shd w:val="clear" w:color="auto" w:fill="F7F7F2"/>
        </w:rPr>
        <w:t>фланелеграф</w:t>
      </w:r>
      <w:proofErr w:type="spellEnd"/>
      <w:r w:rsidR="00716D3F" w:rsidRPr="00697124">
        <w:rPr>
          <w:rFonts w:ascii="Times New Roman" w:hAnsi="Times New Roman" w:cs="Times New Roman"/>
          <w:color w:val="2A2723"/>
          <w:sz w:val="28"/>
          <w:szCs w:val="28"/>
          <w:shd w:val="clear" w:color="auto" w:fill="F7F7F2"/>
        </w:rPr>
        <w:t xml:space="preserve">: на нем выкладывается </w:t>
      </w:r>
      <w:proofErr w:type="spellStart"/>
      <w:r w:rsidR="00716D3F" w:rsidRPr="00697124">
        <w:rPr>
          <w:rFonts w:ascii="Times New Roman" w:hAnsi="Times New Roman" w:cs="Times New Roman"/>
          <w:color w:val="2A2723"/>
          <w:sz w:val="28"/>
          <w:szCs w:val="28"/>
          <w:shd w:val="clear" w:color="auto" w:fill="F7F7F2"/>
        </w:rPr>
        <w:t>изображение</w:t>
      </w:r>
      <w:proofErr w:type="gramStart"/>
      <w:r w:rsidR="004E26CD" w:rsidRPr="00697124">
        <w:rPr>
          <w:rFonts w:ascii="Times New Roman" w:hAnsi="Times New Roman" w:cs="Times New Roman"/>
          <w:color w:val="2A2723"/>
          <w:sz w:val="28"/>
          <w:szCs w:val="28"/>
          <w:shd w:val="clear" w:color="auto" w:fill="F7F7F2"/>
        </w:rPr>
        <w:t>,н</w:t>
      </w:r>
      <w:proofErr w:type="gramEnd"/>
      <w:r w:rsidR="004E26CD" w:rsidRPr="00697124">
        <w:rPr>
          <w:rFonts w:ascii="Times New Roman" w:hAnsi="Times New Roman" w:cs="Times New Roman"/>
          <w:color w:val="2A2723"/>
          <w:sz w:val="28"/>
          <w:szCs w:val="28"/>
          <w:shd w:val="clear" w:color="auto" w:fill="F7F7F2"/>
        </w:rPr>
        <w:t>ужно</w:t>
      </w:r>
      <w:r w:rsidR="00F208DC" w:rsidRPr="00697124">
        <w:rPr>
          <w:rFonts w:ascii="Times New Roman" w:eastAsia="Times New Roman" w:hAnsi="Times New Roman" w:cs="Times New Roman"/>
          <w:color w:val="2A2723"/>
          <w:sz w:val="28"/>
          <w:szCs w:val="28"/>
          <w:lang w:eastAsia="ru-RU"/>
        </w:rPr>
        <w:t>.</w:t>
      </w:r>
      <w:r w:rsidR="000534D2" w:rsidRPr="00697124">
        <w:rPr>
          <w:rFonts w:ascii="Times New Roman" w:hAnsi="Times New Roman" w:cs="Times New Roman"/>
          <w:color w:val="2A2723"/>
          <w:sz w:val="28"/>
          <w:szCs w:val="28"/>
          <w:shd w:val="clear" w:color="auto" w:fill="F7F7F2"/>
        </w:rPr>
        <w:t>четко</w:t>
      </w:r>
      <w:proofErr w:type="spellEnd"/>
      <w:r w:rsidR="000534D2" w:rsidRPr="00697124">
        <w:rPr>
          <w:rFonts w:ascii="Times New Roman" w:hAnsi="Times New Roman" w:cs="Times New Roman"/>
          <w:color w:val="2A2723"/>
          <w:sz w:val="28"/>
          <w:szCs w:val="28"/>
          <w:shd w:val="clear" w:color="auto" w:fill="F7F7F2"/>
        </w:rPr>
        <w:t xml:space="preserve"> понять строение объекта, уметь разложить его на составные части. </w:t>
      </w:r>
      <w:r w:rsidR="00353CD5" w:rsidRPr="00697124">
        <w:rPr>
          <w:rFonts w:ascii="Times New Roman" w:hAnsi="Times New Roman" w:cs="Times New Roman"/>
          <w:color w:val="2A2723"/>
          <w:sz w:val="28"/>
          <w:szCs w:val="28"/>
          <w:shd w:val="clear" w:color="auto" w:fill="F7F7F2"/>
        </w:rPr>
        <w:t>Воспитатель учит анализировать строение объекта с точки зрения сенсорных эталонов - прежде всего формы основных деталей, цвета каждой детали. Особое внимание уделяется величине.</w:t>
      </w:r>
    </w:p>
    <w:p w:rsidR="00E17845"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 xml:space="preserve">Далее дети должны обвести пальцем каждую деталь и основную форму, прорисовать общую форму в воздухе, проследить глазом, прорисовать на столе пальцем. Зрительный анализ делается на основе других анализаторов. Начинать обследование надо с сохранных анализаторов - осязание, обоняние, тактильно-двигательные упражнения - и уже затем на эту информацию накладывается зрительное обследование, т. е. выделение основных признаков. </w:t>
      </w:r>
      <w:r w:rsidR="001A4BCF" w:rsidRPr="00697124">
        <w:rPr>
          <w:rFonts w:ascii="Times New Roman" w:eastAsia="Times New Roman" w:hAnsi="Times New Roman" w:cs="Times New Roman"/>
          <w:color w:val="2A2723"/>
          <w:sz w:val="28"/>
          <w:szCs w:val="28"/>
          <w:lang w:eastAsia="ru-RU"/>
        </w:rPr>
        <w:t xml:space="preserve">Всегда нужно помнить, что в рисовании ведущим признаком является форма. Например, при рисовании чашки основной деталью будет квадрат, если срезать два уголка, получается форма чашки, к ней дорисовывается ручка. </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На самом занятии необходимо иметь цветное изображение предмета и цветной образец, сделанный воспитателем или родителями.</w:t>
      </w:r>
      <w:r w:rsidR="008442EB" w:rsidRPr="00697124">
        <w:rPr>
          <w:rFonts w:ascii="Times New Roman" w:eastAsia="Times New Roman" w:hAnsi="Times New Roman" w:cs="Times New Roman"/>
          <w:color w:val="2A2723"/>
          <w:sz w:val="28"/>
          <w:szCs w:val="28"/>
          <w:lang w:eastAsia="ru-RU"/>
        </w:rPr>
        <w:t xml:space="preserve"> </w:t>
      </w:r>
      <w:r w:rsidR="0059273C" w:rsidRPr="00697124">
        <w:rPr>
          <w:rFonts w:ascii="Times New Roman" w:eastAsia="Times New Roman" w:hAnsi="Times New Roman" w:cs="Times New Roman"/>
          <w:color w:val="2A2723"/>
          <w:sz w:val="28"/>
          <w:szCs w:val="28"/>
          <w:lang w:eastAsia="ru-RU"/>
        </w:rPr>
        <w:t>Педагог проводит анализ образца на мольберте. Воспитатель стоит слева от мольберта, лицом к детям. При показе работает толстым фломастером, толстой кистью. Или воспитатель сидит за столом, а дети стоят полукругом за ним. От того, как будет произведен анализ образца и показ действия, зависит успех рисования с детьми</w:t>
      </w:r>
      <w:r w:rsidR="008442EB" w:rsidRPr="00697124">
        <w:rPr>
          <w:rFonts w:ascii="Times New Roman" w:eastAsia="Times New Roman" w:hAnsi="Times New Roman" w:cs="Times New Roman"/>
          <w:color w:val="2A2723"/>
          <w:sz w:val="28"/>
          <w:szCs w:val="28"/>
          <w:lang w:eastAsia="ru-RU"/>
        </w:rPr>
        <w:t xml:space="preserve">. </w:t>
      </w:r>
      <w:r w:rsidRPr="00697124">
        <w:rPr>
          <w:rFonts w:ascii="Times New Roman" w:eastAsia="Times New Roman" w:hAnsi="Times New Roman" w:cs="Times New Roman"/>
          <w:color w:val="2A2723"/>
          <w:sz w:val="28"/>
          <w:szCs w:val="28"/>
          <w:lang w:eastAsia="ru-RU"/>
        </w:rPr>
        <w:t xml:space="preserve">Это очень важные моменты занятия и экономить на них время не следует. Рисование детей прерывать не рекомендуется, но нужно помнить, что основная нагрузка при этом падает на зрение детей, </w:t>
      </w:r>
      <w:proofErr w:type="gramStart"/>
      <w:r w:rsidRPr="00697124">
        <w:rPr>
          <w:rFonts w:ascii="Times New Roman" w:eastAsia="Times New Roman" w:hAnsi="Times New Roman" w:cs="Times New Roman"/>
          <w:color w:val="2A2723"/>
          <w:sz w:val="28"/>
          <w:szCs w:val="28"/>
          <w:lang w:eastAsia="ru-RU"/>
        </w:rPr>
        <w:t>поэтому</w:t>
      </w:r>
      <w:proofErr w:type="gramEnd"/>
      <w:r w:rsidRPr="00697124">
        <w:rPr>
          <w:rFonts w:ascii="Times New Roman" w:eastAsia="Times New Roman" w:hAnsi="Times New Roman" w:cs="Times New Roman"/>
          <w:color w:val="2A2723"/>
          <w:sz w:val="28"/>
          <w:szCs w:val="28"/>
          <w:lang w:eastAsia="ru-RU"/>
        </w:rPr>
        <w:t xml:space="preserve"> полезно провести с детьми упражнения на расслабление («Закрой на секунду глаза, запрокинь голову, сложи ладошки на затылке, отбрось на них голову» и т. д.).</w:t>
      </w:r>
    </w:p>
    <w:p w:rsidR="00E17845"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 xml:space="preserve">Рассаживать детей следует, сообразуясь с их зрением: за первые столы - страдающих </w:t>
      </w:r>
      <w:proofErr w:type="spellStart"/>
      <w:r w:rsidRPr="00697124">
        <w:rPr>
          <w:rFonts w:ascii="Times New Roman" w:eastAsia="Times New Roman" w:hAnsi="Times New Roman" w:cs="Times New Roman"/>
          <w:color w:val="2A2723"/>
          <w:sz w:val="28"/>
          <w:szCs w:val="28"/>
          <w:lang w:eastAsia="ru-RU"/>
        </w:rPr>
        <w:t>амблиопией</w:t>
      </w:r>
      <w:proofErr w:type="spellEnd"/>
      <w:r w:rsidRPr="00697124">
        <w:rPr>
          <w:rFonts w:ascii="Times New Roman" w:eastAsia="Times New Roman" w:hAnsi="Times New Roman" w:cs="Times New Roman"/>
          <w:color w:val="2A2723"/>
          <w:sz w:val="28"/>
          <w:szCs w:val="28"/>
          <w:lang w:eastAsia="ru-RU"/>
        </w:rPr>
        <w:t xml:space="preserve"> и расходящимся косоглазием, за последние - детей с более высокой остротой зрения и сходящимся косоглазием. Очень полезно рисовать на мольберте, это способствует выравниванию взора.</w:t>
      </w:r>
      <w:r w:rsidRPr="00697124">
        <w:rPr>
          <w:rFonts w:ascii="Times New Roman" w:hAnsi="Times New Roman" w:cs="Times New Roman"/>
          <w:sz w:val="28"/>
          <w:szCs w:val="28"/>
        </w:rPr>
        <w:br/>
      </w:r>
      <w:r w:rsidR="00E17845" w:rsidRPr="00697124">
        <w:rPr>
          <w:rFonts w:ascii="Times New Roman" w:hAnsi="Times New Roman" w:cs="Times New Roman"/>
          <w:color w:val="2A2723"/>
          <w:sz w:val="28"/>
          <w:szCs w:val="28"/>
          <w:shd w:val="clear" w:color="auto" w:fill="F7F7F2"/>
        </w:rPr>
        <w:t xml:space="preserve">   </w:t>
      </w:r>
      <w:r w:rsidRPr="00697124">
        <w:rPr>
          <w:rFonts w:ascii="Times New Roman" w:hAnsi="Times New Roman" w:cs="Times New Roman"/>
          <w:color w:val="2A2723"/>
          <w:sz w:val="28"/>
          <w:szCs w:val="28"/>
          <w:shd w:val="clear" w:color="auto" w:fill="F7F7F2"/>
        </w:rPr>
        <w:t xml:space="preserve">Работая с детьми с нарушенным зрением, необходимо помнить, что на начальном этапе </w:t>
      </w:r>
      <w:r w:rsidR="004E26CD" w:rsidRPr="00697124">
        <w:rPr>
          <w:rFonts w:ascii="Times New Roman" w:hAnsi="Times New Roman" w:cs="Times New Roman"/>
          <w:color w:val="2A2723"/>
          <w:sz w:val="28"/>
          <w:szCs w:val="28"/>
          <w:shd w:val="clear" w:color="auto" w:fill="F7F7F2"/>
        </w:rPr>
        <w:t>полезно</w:t>
      </w:r>
      <w:r w:rsidRPr="00697124">
        <w:rPr>
          <w:rFonts w:ascii="Times New Roman" w:hAnsi="Times New Roman" w:cs="Times New Roman"/>
          <w:color w:val="2A2723"/>
          <w:sz w:val="28"/>
          <w:szCs w:val="28"/>
          <w:shd w:val="clear" w:color="auto" w:fill="F7F7F2"/>
        </w:rPr>
        <w:t xml:space="preserve"> поупражнять руку. Для этого детям предоставляют большую площадь</w:t>
      </w:r>
      <w:r w:rsidR="0059273C" w:rsidRPr="00697124">
        <w:rPr>
          <w:rFonts w:ascii="Times New Roman" w:hAnsi="Times New Roman" w:cs="Times New Roman"/>
          <w:color w:val="2A2723"/>
          <w:sz w:val="28"/>
          <w:szCs w:val="28"/>
          <w:shd w:val="clear" w:color="auto" w:fill="F7F7F2"/>
        </w:rPr>
        <w:t xml:space="preserve"> – наши магнитные доски, либо детские мольберты </w:t>
      </w:r>
      <w:proofErr w:type="gramStart"/>
      <w:r w:rsidR="0059273C" w:rsidRPr="00697124">
        <w:rPr>
          <w:rFonts w:ascii="Times New Roman" w:hAnsi="Times New Roman" w:cs="Times New Roman"/>
          <w:color w:val="2A2723"/>
          <w:sz w:val="28"/>
          <w:szCs w:val="28"/>
          <w:shd w:val="clear" w:color="auto" w:fill="F7F7F2"/>
        </w:rPr>
        <w:t xml:space="preserve">( </w:t>
      </w:r>
      <w:proofErr w:type="gramEnd"/>
      <w:r w:rsidR="0059273C" w:rsidRPr="00697124">
        <w:rPr>
          <w:rFonts w:ascii="Times New Roman" w:hAnsi="Times New Roman" w:cs="Times New Roman"/>
          <w:color w:val="2A2723"/>
          <w:sz w:val="28"/>
          <w:szCs w:val="28"/>
          <w:shd w:val="clear" w:color="auto" w:fill="F7F7F2"/>
        </w:rPr>
        <w:t>особенно младшим детям)</w:t>
      </w:r>
      <w:r w:rsidRPr="00697124">
        <w:rPr>
          <w:rFonts w:ascii="Times New Roman" w:hAnsi="Times New Roman" w:cs="Times New Roman"/>
          <w:color w:val="2A2723"/>
          <w:sz w:val="28"/>
          <w:szCs w:val="28"/>
          <w:shd w:val="clear" w:color="auto" w:fill="F7F7F2"/>
        </w:rPr>
        <w:t>. Следует учить рисовать отдельные линии, тренировать руку, придать ей смелость</w:t>
      </w:r>
      <w:proofErr w:type="gramStart"/>
      <w:r w:rsidR="0059273C" w:rsidRPr="00697124">
        <w:rPr>
          <w:rFonts w:ascii="Times New Roman" w:hAnsi="Times New Roman" w:cs="Times New Roman"/>
          <w:color w:val="2A2723"/>
          <w:sz w:val="28"/>
          <w:szCs w:val="28"/>
          <w:shd w:val="clear" w:color="auto" w:fill="F7F7F2"/>
        </w:rPr>
        <w:t xml:space="preserve">., </w:t>
      </w:r>
      <w:proofErr w:type="gramEnd"/>
      <w:r w:rsidRPr="00697124">
        <w:rPr>
          <w:rFonts w:ascii="Times New Roman" w:hAnsi="Times New Roman" w:cs="Times New Roman"/>
          <w:color w:val="2A2723"/>
          <w:sz w:val="28"/>
          <w:szCs w:val="28"/>
          <w:shd w:val="clear" w:color="auto" w:fill="F7F7F2"/>
        </w:rPr>
        <w:t xml:space="preserve">Очень полезно использовать разные изобразительные средства: мел, мелки, карандаши, кисти разных размеров. При обучении рисованию очень важно научить детей правильно держать кисть, карандаш, причем одного показа, как правило, оказывается недостаточно. </w:t>
      </w:r>
      <w:r w:rsidR="0059273C" w:rsidRPr="00697124">
        <w:rPr>
          <w:rFonts w:ascii="Times New Roman" w:hAnsi="Times New Roman" w:cs="Times New Roman"/>
          <w:color w:val="2A2723"/>
          <w:sz w:val="28"/>
          <w:szCs w:val="28"/>
          <w:shd w:val="clear" w:color="auto" w:fill="F7F7F2"/>
        </w:rPr>
        <w:t xml:space="preserve">Педагогу необходимо </w:t>
      </w:r>
      <w:r w:rsidRPr="00697124">
        <w:rPr>
          <w:rFonts w:ascii="Times New Roman" w:hAnsi="Times New Roman" w:cs="Times New Roman"/>
          <w:color w:val="2A2723"/>
          <w:sz w:val="28"/>
          <w:szCs w:val="28"/>
          <w:shd w:val="clear" w:color="auto" w:fill="F7F7F2"/>
        </w:rPr>
        <w:t xml:space="preserve">вкладывать кисть в пальцы ребенка и </w:t>
      </w:r>
      <w:r w:rsidRPr="00697124">
        <w:rPr>
          <w:rFonts w:ascii="Times New Roman" w:hAnsi="Times New Roman" w:cs="Times New Roman"/>
          <w:color w:val="2A2723"/>
          <w:sz w:val="28"/>
          <w:szCs w:val="28"/>
          <w:shd w:val="clear" w:color="auto" w:fill="F7F7F2"/>
        </w:rPr>
        <w:lastRenderedPageBreak/>
        <w:t>следить за тем, как он держит ее, в процессе рисования неоднократно поправлять. Перед началом занятия необходимо предлагать детям правильно взять карандаш, а по ходу рисования, контролировать и поправлять детей.</w:t>
      </w:r>
    </w:p>
    <w:p w:rsidR="000534D2" w:rsidRPr="00697124" w:rsidRDefault="00E17845" w:rsidP="00697124">
      <w:pPr>
        <w:spacing w:after="0" w:line="240" w:lineRule="auto"/>
        <w:jc w:val="both"/>
        <w:rPr>
          <w:rFonts w:ascii="Times New Roman" w:hAnsi="Times New Roman" w:cs="Times New Roman"/>
          <w:color w:val="2A2723"/>
          <w:sz w:val="28"/>
          <w:szCs w:val="28"/>
          <w:shd w:val="clear" w:color="auto" w:fill="F7F7F2"/>
        </w:rPr>
      </w:pPr>
      <w:r w:rsidRPr="00697124">
        <w:rPr>
          <w:rFonts w:ascii="Times New Roman" w:hAnsi="Times New Roman" w:cs="Times New Roman"/>
          <w:color w:val="2A2723"/>
          <w:sz w:val="28"/>
          <w:szCs w:val="28"/>
          <w:shd w:val="clear" w:color="auto" w:fill="F7F7F2"/>
        </w:rPr>
        <w:t xml:space="preserve">   </w:t>
      </w:r>
      <w:r w:rsidR="000534D2" w:rsidRPr="00697124">
        <w:rPr>
          <w:rFonts w:ascii="Times New Roman" w:hAnsi="Times New Roman" w:cs="Times New Roman"/>
          <w:color w:val="2A2723"/>
          <w:sz w:val="28"/>
          <w:szCs w:val="28"/>
          <w:shd w:val="clear" w:color="auto" w:fill="F7F7F2"/>
        </w:rPr>
        <w:t>В младшей группе на рисовании допускается использование внутренних трафаретов, т. е. обведение по внутреннему контуру и обучение раскрашиванию предмета. Трафарет используется на первых этапах, потому что зрительная недостаточность не дает возможности сразу правильно передавать форму. Трафарет помогает приблизить изображение к предмету. Применять трафарет надо до тех пор, пока дети не смогут без него обходиться</w:t>
      </w:r>
      <w:r w:rsidR="009A54D3" w:rsidRPr="00697124">
        <w:rPr>
          <w:rFonts w:ascii="Times New Roman" w:hAnsi="Times New Roman" w:cs="Times New Roman"/>
          <w:color w:val="2A2723"/>
          <w:sz w:val="28"/>
          <w:szCs w:val="28"/>
          <w:shd w:val="clear" w:color="auto" w:fill="F7F7F2"/>
        </w:rPr>
        <w:t>.</w:t>
      </w:r>
    </w:p>
    <w:p w:rsidR="00B16B31" w:rsidRPr="00697124" w:rsidRDefault="00E17845" w:rsidP="00697124">
      <w:pPr>
        <w:spacing w:after="0" w:line="240" w:lineRule="auto"/>
        <w:jc w:val="both"/>
        <w:rPr>
          <w:rFonts w:ascii="Times New Roman" w:hAnsi="Times New Roman" w:cs="Times New Roman"/>
          <w:color w:val="000000"/>
          <w:sz w:val="28"/>
          <w:szCs w:val="28"/>
          <w:shd w:val="clear" w:color="auto" w:fill="FFFFFF"/>
        </w:rPr>
      </w:pPr>
      <w:r w:rsidRPr="00697124">
        <w:rPr>
          <w:rFonts w:ascii="Times New Roman" w:hAnsi="Times New Roman" w:cs="Times New Roman"/>
          <w:color w:val="2A2723"/>
          <w:sz w:val="28"/>
          <w:szCs w:val="28"/>
          <w:shd w:val="clear" w:color="auto" w:fill="F7F7F2"/>
        </w:rPr>
        <w:t xml:space="preserve">   </w:t>
      </w:r>
      <w:r w:rsidR="000534D2" w:rsidRPr="00697124">
        <w:rPr>
          <w:rFonts w:ascii="Times New Roman" w:hAnsi="Times New Roman" w:cs="Times New Roman"/>
          <w:color w:val="2A2723"/>
          <w:sz w:val="28"/>
          <w:szCs w:val="28"/>
          <w:shd w:val="clear" w:color="auto" w:fill="F7F7F2"/>
        </w:rPr>
        <w:t>Большое внимание в изобразительной деятельности уделяется понятиям соизмеримости предметов, способам изображения пространства. Дается понятие о перспективе (три способа - удаление, перекрытие, выше</w:t>
      </w:r>
      <w:r w:rsidR="008442EB" w:rsidRPr="00697124">
        <w:rPr>
          <w:rFonts w:ascii="Times New Roman" w:hAnsi="Times New Roman" w:cs="Times New Roman"/>
          <w:color w:val="2A2723"/>
          <w:sz w:val="28"/>
          <w:szCs w:val="28"/>
          <w:shd w:val="clear" w:color="auto" w:fill="F7F7F2"/>
        </w:rPr>
        <w:t xml:space="preserve"> </w:t>
      </w:r>
      <w:r w:rsidR="000534D2" w:rsidRPr="00697124">
        <w:rPr>
          <w:rFonts w:ascii="Times New Roman" w:hAnsi="Times New Roman" w:cs="Times New Roman"/>
          <w:color w:val="2A2723"/>
          <w:sz w:val="28"/>
          <w:szCs w:val="28"/>
          <w:shd w:val="clear" w:color="auto" w:fill="F7F7F2"/>
        </w:rPr>
        <w:t>-</w:t>
      </w:r>
      <w:r w:rsidR="009A54D3" w:rsidRPr="00697124">
        <w:rPr>
          <w:rFonts w:ascii="Times New Roman" w:hAnsi="Times New Roman" w:cs="Times New Roman"/>
          <w:color w:val="2A2723"/>
          <w:sz w:val="28"/>
          <w:szCs w:val="28"/>
          <w:shd w:val="clear" w:color="auto" w:fill="F7F7F2"/>
        </w:rPr>
        <w:t xml:space="preserve"> </w:t>
      </w:r>
      <w:r w:rsidR="000534D2" w:rsidRPr="00697124">
        <w:rPr>
          <w:rFonts w:ascii="Times New Roman" w:hAnsi="Times New Roman" w:cs="Times New Roman"/>
          <w:color w:val="2A2723"/>
          <w:sz w:val="28"/>
          <w:szCs w:val="28"/>
          <w:shd w:val="clear" w:color="auto" w:fill="F7F7F2"/>
        </w:rPr>
        <w:t>ниже), что используется в сюжетном рисовании.</w:t>
      </w:r>
      <w:r w:rsidR="00B16B31" w:rsidRPr="00697124">
        <w:rPr>
          <w:rFonts w:ascii="Times New Roman" w:hAnsi="Times New Roman" w:cs="Times New Roman"/>
          <w:color w:val="000000"/>
          <w:sz w:val="28"/>
          <w:szCs w:val="28"/>
          <w:shd w:val="clear" w:color="auto" w:fill="FFFFFF"/>
        </w:rPr>
        <w:t xml:space="preserve"> Большие трудности возникают у детей с нарушением зрения при восприятии и отображении пространственных отношений предметов.</w:t>
      </w:r>
      <w:r w:rsidR="008442EB" w:rsidRPr="00697124">
        <w:rPr>
          <w:rFonts w:ascii="Times New Roman" w:hAnsi="Times New Roman" w:cs="Times New Roman"/>
          <w:color w:val="000000"/>
          <w:sz w:val="28"/>
          <w:szCs w:val="28"/>
          <w:shd w:val="clear" w:color="auto" w:fill="FFFFFF"/>
        </w:rPr>
        <w:t xml:space="preserve"> </w:t>
      </w:r>
      <w:r w:rsidR="000951C1" w:rsidRPr="00697124">
        <w:rPr>
          <w:rFonts w:ascii="Times New Roman" w:hAnsi="Times New Roman" w:cs="Times New Roman"/>
          <w:color w:val="000000"/>
          <w:sz w:val="28"/>
          <w:szCs w:val="28"/>
          <w:shd w:val="clear" w:color="auto" w:fill="FFFFFF"/>
        </w:rPr>
        <w:t>Накопление зрительного опыта у детей с нарушением зрения осуществляется медленнее,</w:t>
      </w:r>
      <w:r w:rsidR="008442EB" w:rsidRPr="00697124">
        <w:rPr>
          <w:rFonts w:ascii="Times New Roman" w:hAnsi="Times New Roman" w:cs="Times New Roman"/>
          <w:color w:val="000000"/>
          <w:sz w:val="28"/>
          <w:szCs w:val="28"/>
          <w:shd w:val="clear" w:color="auto" w:fill="FFFFFF"/>
        </w:rPr>
        <w:t xml:space="preserve"> и </w:t>
      </w:r>
      <w:r w:rsidR="000951C1" w:rsidRPr="00697124">
        <w:rPr>
          <w:rFonts w:ascii="Times New Roman" w:hAnsi="Times New Roman" w:cs="Times New Roman"/>
          <w:color w:val="000000"/>
          <w:sz w:val="28"/>
          <w:szCs w:val="28"/>
          <w:shd w:val="clear" w:color="auto" w:fill="FFFFFF"/>
        </w:rPr>
        <w:t xml:space="preserve">поэтому сюжетное рисование </w:t>
      </w:r>
      <w:proofErr w:type="gramStart"/>
      <w:r w:rsidR="000951C1" w:rsidRPr="00697124">
        <w:rPr>
          <w:rFonts w:ascii="Times New Roman" w:hAnsi="Times New Roman" w:cs="Times New Roman"/>
          <w:color w:val="000000"/>
          <w:sz w:val="28"/>
          <w:szCs w:val="28"/>
          <w:shd w:val="clear" w:color="auto" w:fill="FFFFFF"/>
        </w:rPr>
        <w:t>начинает</w:t>
      </w:r>
      <w:proofErr w:type="gramEnd"/>
      <w:r w:rsidR="000951C1" w:rsidRPr="00697124">
        <w:rPr>
          <w:rFonts w:ascii="Times New Roman" w:hAnsi="Times New Roman" w:cs="Times New Roman"/>
          <w:color w:val="000000"/>
          <w:sz w:val="28"/>
          <w:szCs w:val="28"/>
          <w:shd w:val="clear" w:color="auto" w:fill="FFFFFF"/>
        </w:rPr>
        <w:t xml:space="preserve"> активно формироваться на 3-4 годах обучения.</w:t>
      </w:r>
      <w:r w:rsidR="00B16B31" w:rsidRPr="00697124">
        <w:rPr>
          <w:rFonts w:ascii="Times New Roman" w:hAnsi="Times New Roman" w:cs="Times New Roman"/>
          <w:color w:val="000000"/>
          <w:sz w:val="28"/>
          <w:szCs w:val="28"/>
          <w:shd w:val="clear" w:color="auto" w:fill="FFFFFF"/>
        </w:rPr>
        <w:t xml:space="preserve"> Понимание и правильный перенос пространственных признаков предмета на плоскость листа во многом зависит от того, как организованы занятия по рисовани</w:t>
      </w:r>
      <w:r w:rsidR="008442EB" w:rsidRPr="00697124">
        <w:rPr>
          <w:rFonts w:ascii="Times New Roman" w:hAnsi="Times New Roman" w:cs="Times New Roman"/>
          <w:color w:val="000000"/>
          <w:sz w:val="28"/>
          <w:szCs w:val="28"/>
          <w:shd w:val="clear" w:color="auto" w:fill="FFFFFF"/>
        </w:rPr>
        <w:t>ю. Целенаправленное восприятие</w:t>
      </w:r>
      <w:r w:rsidR="00B16B31" w:rsidRPr="00697124">
        <w:rPr>
          <w:rFonts w:ascii="Times New Roman" w:hAnsi="Times New Roman" w:cs="Times New Roman"/>
          <w:color w:val="000000"/>
          <w:sz w:val="28"/>
          <w:szCs w:val="28"/>
          <w:shd w:val="clear" w:color="auto" w:fill="FFFFFF"/>
        </w:rPr>
        <w:t xml:space="preserve"> пространства должно быть осознано ребенком. В условиях зрительно-пространственной недостаточности от педагога требуется применение специальных приемов и способов понимания пространственных признаков. Качество представлений, их точность, полнота и яркость зависят от качества</w:t>
      </w:r>
      <w:r w:rsidR="009A54D3" w:rsidRPr="00697124">
        <w:rPr>
          <w:rFonts w:ascii="Times New Roman" w:hAnsi="Times New Roman" w:cs="Times New Roman"/>
          <w:color w:val="000000"/>
          <w:sz w:val="28"/>
          <w:szCs w:val="28"/>
          <w:shd w:val="clear" w:color="auto" w:fill="FFFFFF"/>
        </w:rPr>
        <w:t xml:space="preserve"> </w:t>
      </w:r>
      <w:r w:rsidR="00B16B31" w:rsidRPr="00697124">
        <w:rPr>
          <w:rFonts w:ascii="Times New Roman" w:hAnsi="Times New Roman" w:cs="Times New Roman"/>
          <w:color w:val="000000"/>
          <w:sz w:val="28"/>
          <w:szCs w:val="28"/>
          <w:shd w:val="clear" w:color="auto" w:fill="FFFFFF"/>
        </w:rPr>
        <w:t xml:space="preserve">имевших место восприятий и ощущений. Педагоги должны развивать восприятие перспективы через наблюдение объектов вблизи и вдали. Дети учатся </w:t>
      </w:r>
      <w:proofErr w:type="gramStart"/>
      <w:r w:rsidR="00B16B31" w:rsidRPr="00697124">
        <w:rPr>
          <w:rFonts w:ascii="Times New Roman" w:hAnsi="Times New Roman" w:cs="Times New Roman"/>
          <w:color w:val="000000"/>
          <w:sz w:val="28"/>
          <w:szCs w:val="28"/>
          <w:shd w:val="clear" w:color="auto" w:fill="FFFFFF"/>
        </w:rPr>
        <w:t>понимать</w:t>
      </w:r>
      <w:proofErr w:type="gramEnd"/>
      <w:r w:rsidR="00B16B31" w:rsidRPr="00697124">
        <w:rPr>
          <w:rFonts w:ascii="Times New Roman" w:hAnsi="Times New Roman" w:cs="Times New Roman"/>
          <w:color w:val="000000"/>
          <w:sz w:val="28"/>
          <w:szCs w:val="28"/>
          <w:shd w:val="clear" w:color="auto" w:fill="FFFFFF"/>
        </w:rPr>
        <w:t xml:space="preserve"> таким образом величину предметов в зависимости от их расположения в пространстве. Для этого следует подбирать иллюстрации, на которых можно показать изображение перспективы. Например, на картинке вдалеке лес, деревья очень маленькие, а на переднем плане изображены зайцы, они по размеру больше, чем деревья.</w:t>
      </w:r>
    </w:p>
    <w:p w:rsidR="000534D2" w:rsidRPr="00697124" w:rsidRDefault="00E17845" w:rsidP="00697124">
      <w:pPr>
        <w:spacing w:after="0" w:line="240" w:lineRule="auto"/>
        <w:jc w:val="both"/>
        <w:rPr>
          <w:rFonts w:ascii="Times New Roman" w:hAnsi="Times New Roman" w:cs="Times New Roman"/>
          <w:color w:val="2A2723"/>
          <w:sz w:val="28"/>
          <w:szCs w:val="28"/>
          <w:shd w:val="clear" w:color="auto" w:fill="F7F7F2"/>
        </w:rPr>
      </w:pPr>
      <w:r w:rsidRPr="00697124">
        <w:rPr>
          <w:rFonts w:ascii="Times New Roman" w:hAnsi="Times New Roman" w:cs="Times New Roman"/>
          <w:color w:val="000000"/>
          <w:sz w:val="28"/>
          <w:szCs w:val="28"/>
          <w:shd w:val="clear" w:color="auto" w:fill="FFFFFF"/>
        </w:rPr>
        <w:t xml:space="preserve">   </w:t>
      </w:r>
      <w:r w:rsidR="00B16B31" w:rsidRPr="00697124">
        <w:rPr>
          <w:rFonts w:ascii="Times New Roman" w:hAnsi="Times New Roman" w:cs="Times New Roman"/>
          <w:color w:val="000000"/>
          <w:sz w:val="28"/>
          <w:szCs w:val="28"/>
          <w:shd w:val="clear" w:color="auto" w:fill="FFFFFF"/>
        </w:rPr>
        <w:t xml:space="preserve">Одним из эффективных средств понимания и отображения в плоскости пространства является применение работы </w:t>
      </w:r>
      <w:proofErr w:type="gramStart"/>
      <w:r w:rsidR="00B16B31" w:rsidRPr="00697124">
        <w:rPr>
          <w:rFonts w:ascii="Times New Roman" w:hAnsi="Times New Roman" w:cs="Times New Roman"/>
          <w:color w:val="000000"/>
          <w:sz w:val="28"/>
          <w:szCs w:val="28"/>
          <w:shd w:val="clear" w:color="auto" w:fill="FFFFFF"/>
        </w:rPr>
        <w:t>на</w:t>
      </w:r>
      <w:proofErr w:type="gramEnd"/>
      <w:r w:rsidR="00B16B31" w:rsidRPr="00697124">
        <w:rPr>
          <w:rFonts w:ascii="Times New Roman" w:hAnsi="Times New Roman" w:cs="Times New Roman"/>
          <w:color w:val="000000"/>
          <w:sz w:val="28"/>
          <w:szCs w:val="28"/>
          <w:shd w:val="clear" w:color="auto" w:fill="FFFFFF"/>
        </w:rPr>
        <w:t xml:space="preserve"> индивидуальных </w:t>
      </w:r>
      <w:proofErr w:type="spellStart"/>
      <w:r w:rsidR="00B16B31" w:rsidRPr="00697124">
        <w:rPr>
          <w:rFonts w:ascii="Times New Roman" w:hAnsi="Times New Roman" w:cs="Times New Roman"/>
          <w:color w:val="000000"/>
          <w:sz w:val="28"/>
          <w:szCs w:val="28"/>
          <w:shd w:val="clear" w:color="auto" w:fill="FFFFFF"/>
        </w:rPr>
        <w:t>фланелеграфах</w:t>
      </w:r>
      <w:proofErr w:type="spellEnd"/>
      <w:r w:rsidR="00B16B31" w:rsidRPr="00697124">
        <w:rPr>
          <w:rFonts w:ascii="Times New Roman" w:hAnsi="Times New Roman" w:cs="Times New Roman"/>
          <w:color w:val="000000"/>
          <w:sz w:val="28"/>
          <w:szCs w:val="28"/>
          <w:shd w:val="clear" w:color="auto" w:fill="FFFFFF"/>
        </w:rPr>
        <w:t xml:space="preserve"> по</w:t>
      </w:r>
      <w:r w:rsidR="009A54D3" w:rsidRPr="00697124">
        <w:rPr>
          <w:rFonts w:ascii="Times New Roman" w:hAnsi="Times New Roman" w:cs="Times New Roman"/>
          <w:color w:val="000000"/>
          <w:sz w:val="28"/>
          <w:szCs w:val="28"/>
          <w:shd w:val="clear" w:color="auto" w:fill="FFFFFF"/>
        </w:rPr>
        <w:t xml:space="preserve"> созданию </w:t>
      </w:r>
      <w:r w:rsidR="00B16B31" w:rsidRPr="00697124">
        <w:rPr>
          <w:rFonts w:ascii="Times New Roman" w:hAnsi="Times New Roman" w:cs="Times New Roman"/>
          <w:color w:val="000000"/>
          <w:sz w:val="28"/>
          <w:szCs w:val="28"/>
          <w:shd w:val="clear" w:color="auto" w:fill="FFFFFF"/>
        </w:rPr>
        <w:t xml:space="preserve"> композиций из вырезанных изображений. Дети по образцу, словесному указанию, наблюдению за натурой создают на </w:t>
      </w:r>
      <w:proofErr w:type="spellStart"/>
      <w:r w:rsidR="00B16B31" w:rsidRPr="00697124">
        <w:rPr>
          <w:rFonts w:ascii="Times New Roman" w:hAnsi="Times New Roman" w:cs="Times New Roman"/>
          <w:color w:val="000000"/>
          <w:sz w:val="28"/>
          <w:szCs w:val="28"/>
          <w:shd w:val="clear" w:color="auto" w:fill="FFFFFF"/>
        </w:rPr>
        <w:t>фланелеграфе</w:t>
      </w:r>
      <w:proofErr w:type="spellEnd"/>
      <w:r w:rsidR="00B16B31" w:rsidRPr="00697124">
        <w:rPr>
          <w:rFonts w:ascii="Times New Roman" w:hAnsi="Times New Roman" w:cs="Times New Roman"/>
          <w:color w:val="000000"/>
          <w:sz w:val="28"/>
          <w:szCs w:val="28"/>
          <w:shd w:val="clear" w:color="auto" w:fill="FFFFFF"/>
        </w:rPr>
        <w:t xml:space="preserve"> соответствующие сюжеты. Например, даются натуральные предметы: домик, дерево, машинка и др. Дети анализируют, как расположены эти предметы на столе и создают соответствующую композицию из вырезанных изображений на </w:t>
      </w:r>
      <w:proofErr w:type="spellStart"/>
      <w:r w:rsidR="00B16B31" w:rsidRPr="00697124">
        <w:rPr>
          <w:rFonts w:ascii="Times New Roman" w:hAnsi="Times New Roman" w:cs="Times New Roman"/>
          <w:color w:val="000000"/>
          <w:sz w:val="28"/>
          <w:szCs w:val="28"/>
          <w:shd w:val="clear" w:color="auto" w:fill="FFFFFF"/>
        </w:rPr>
        <w:t>фланелеграфе</w:t>
      </w:r>
      <w:proofErr w:type="spellEnd"/>
      <w:r w:rsidR="00B16B31" w:rsidRPr="00697124">
        <w:rPr>
          <w:rFonts w:ascii="Times New Roman" w:hAnsi="Times New Roman" w:cs="Times New Roman"/>
          <w:color w:val="000000"/>
          <w:sz w:val="28"/>
          <w:szCs w:val="28"/>
          <w:shd w:val="clear" w:color="auto" w:fill="FFFFFF"/>
        </w:rPr>
        <w:t xml:space="preserve">. Анализ взаиморасположения реальных предметов и анализ создаваемого изображения происходят как бы одновременно. При выполнении сюжета путем выкладывания на </w:t>
      </w:r>
      <w:proofErr w:type="spellStart"/>
      <w:r w:rsidR="00B16B31" w:rsidRPr="00697124">
        <w:rPr>
          <w:rFonts w:ascii="Times New Roman" w:hAnsi="Times New Roman" w:cs="Times New Roman"/>
          <w:color w:val="000000"/>
          <w:sz w:val="28"/>
          <w:szCs w:val="28"/>
          <w:shd w:val="clear" w:color="auto" w:fill="FFFFFF"/>
        </w:rPr>
        <w:t>фланелеграфе</w:t>
      </w:r>
      <w:proofErr w:type="spellEnd"/>
      <w:r w:rsidR="00B16B31" w:rsidRPr="00697124">
        <w:rPr>
          <w:rFonts w:ascii="Times New Roman" w:hAnsi="Times New Roman" w:cs="Times New Roman"/>
          <w:color w:val="000000"/>
          <w:sz w:val="28"/>
          <w:szCs w:val="28"/>
          <w:shd w:val="clear" w:color="auto" w:fill="FFFFFF"/>
        </w:rPr>
        <w:t xml:space="preserve"> плоскостных изображений входящих в него предметов дети уточняют и исправляют неточности в их взаиморасположении.</w:t>
      </w:r>
    </w:p>
    <w:p w:rsidR="00E17845"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lastRenderedPageBreak/>
        <w:t>Очень полезно рисование с натуры</w:t>
      </w:r>
      <w:r w:rsidR="00E17845" w:rsidRPr="00697124">
        <w:rPr>
          <w:rFonts w:ascii="Times New Roman" w:eastAsia="Times New Roman" w:hAnsi="Times New Roman" w:cs="Times New Roman"/>
          <w:color w:val="2A2723"/>
          <w:sz w:val="28"/>
          <w:szCs w:val="28"/>
          <w:lang w:eastAsia="ru-RU"/>
        </w:rPr>
        <w:t xml:space="preserve">. </w:t>
      </w:r>
      <w:r w:rsidR="00544646" w:rsidRPr="00697124">
        <w:rPr>
          <w:rFonts w:ascii="Times New Roman" w:eastAsia="Times New Roman" w:hAnsi="Times New Roman" w:cs="Times New Roman"/>
          <w:color w:val="2A2723"/>
          <w:sz w:val="28"/>
          <w:szCs w:val="28"/>
          <w:lang w:eastAsia="ru-RU"/>
        </w:rPr>
        <w:t>Рисование с натуры-один из основных видов работы дошкольников на занятиях по рисованию Детей учат изображать с натуры отдельные предметы,</w:t>
      </w:r>
      <w:r w:rsidR="00E17845" w:rsidRPr="00697124">
        <w:rPr>
          <w:rFonts w:ascii="Times New Roman" w:eastAsia="Times New Roman" w:hAnsi="Times New Roman" w:cs="Times New Roman"/>
          <w:color w:val="2A2723"/>
          <w:sz w:val="28"/>
          <w:szCs w:val="28"/>
          <w:lang w:eastAsia="ru-RU"/>
        </w:rPr>
        <w:t xml:space="preserve"> </w:t>
      </w:r>
      <w:r w:rsidR="00544646" w:rsidRPr="00697124">
        <w:rPr>
          <w:rFonts w:ascii="Times New Roman" w:eastAsia="Times New Roman" w:hAnsi="Times New Roman" w:cs="Times New Roman"/>
          <w:color w:val="2A2723"/>
          <w:sz w:val="28"/>
          <w:szCs w:val="28"/>
          <w:lang w:eastAsia="ru-RU"/>
        </w:rPr>
        <w:t xml:space="preserve">передавая </w:t>
      </w:r>
      <w:r w:rsidR="00A7726C" w:rsidRPr="00697124">
        <w:rPr>
          <w:rFonts w:ascii="Times New Roman" w:eastAsia="Times New Roman" w:hAnsi="Times New Roman" w:cs="Times New Roman"/>
          <w:color w:val="2A2723"/>
          <w:sz w:val="28"/>
          <w:szCs w:val="28"/>
          <w:lang w:eastAsia="ru-RU"/>
        </w:rPr>
        <w:t>их форму, строение,</w:t>
      </w:r>
      <w:r w:rsidR="00E17845" w:rsidRPr="00697124">
        <w:rPr>
          <w:rFonts w:ascii="Times New Roman" w:eastAsia="Times New Roman" w:hAnsi="Times New Roman" w:cs="Times New Roman"/>
          <w:color w:val="2A2723"/>
          <w:sz w:val="28"/>
          <w:szCs w:val="28"/>
          <w:lang w:eastAsia="ru-RU"/>
        </w:rPr>
        <w:t xml:space="preserve"> </w:t>
      </w:r>
      <w:r w:rsidR="00A7726C" w:rsidRPr="00697124">
        <w:rPr>
          <w:rFonts w:ascii="Times New Roman" w:eastAsia="Times New Roman" w:hAnsi="Times New Roman" w:cs="Times New Roman"/>
          <w:color w:val="2A2723"/>
          <w:sz w:val="28"/>
          <w:szCs w:val="28"/>
          <w:lang w:eastAsia="ru-RU"/>
        </w:rPr>
        <w:t>характерный цве</w:t>
      </w:r>
      <w:proofErr w:type="gramStart"/>
      <w:r w:rsidR="00A7726C" w:rsidRPr="00697124">
        <w:rPr>
          <w:rFonts w:ascii="Times New Roman" w:eastAsia="Times New Roman" w:hAnsi="Times New Roman" w:cs="Times New Roman"/>
          <w:color w:val="2A2723"/>
          <w:sz w:val="28"/>
          <w:szCs w:val="28"/>
          <w:lang w:eastAsia="ru-RU"/>
        </w:rPr>
        <w:t>т(</w:t>
      </w:r>
      <w:proofErr w:type="gramEnd"/>
      <w:r w:rsidR="00A7726C" w:rsidRPr="00697124">
        <w:rPr>
          <w:rFonts w:ascii="Times New Roman" w:eastAsia="Times New Roman" w:hAnsi="Times New Roman" w:cs="Times New Roman"/>
          <w:color w:val="2A2723"/>
          <w:sz w:val="28"/>
          <w:szCs w:val="28"/>
          <w:lang w:eastAsia="ru-RU"/>
        </w:rPr>
        <w:t>ветку сосны,</w:t>
      </w:r>
      <w:r w:rsidR="00E17845" w:rsidRPr="00697124">
        <w:rPr>
          <w:rFonts w:ascii="Times New Roman" w:eastAsia="Times New Roman" w:hAnsi="Times New Roman" w:cs="Times New Roman"/>
          <w:color w:val="2A2723"/>
          <w:sz w:val="28"/>
          <w:szCs w:val="28"/>
          <w:lang w:eastAsia="ru-RU"/>
        </w:rPr>
        <w:t xml:space="preserve"> </w:t>
      </w:r>
      <w:r w:rsidR="00A7726C" w:rsidRPr="00697124">
        <w:rPr>
          <w:rFonts w:ascii="Times New Roman" w:eastAsia="Times New Roman" w:hAnsi="Times New Roman" w:cs="Times New Roman"/>
          <w:color w:val="2A2723"/>
          <w:sz w:val="28"/>
          <w:szCs w:val="28"/>
          <w:lang w:eastAsia="ru-RU"/>
        </w:rPr>
        <w:t>ели,</w:t>
      </w:r>
      <w:r w:rsidR="00E17845" w:rsidRPr="00697124">
        <w:rPr>
          <w:rFonts w:ascii="Times New Roman" w:eastAsia="Times New Roman" w:hAnsi="Times New Roman" w:cs="Times New Roman"/>
          <w:color w:val="2A2723"/>
          <w:sz w:val="28"/>
          <w:szCs w:val="28"/>
          <w:lang w:eastAsia="ru-RU"/>
        </w:rPr>
        <w:t xml:space="preserve"> </w:t>
      </w:r>
      <w:r w:rsidR="00A7726C" w:rsidRPr="00697124">
        <w:rPr>
          <w:rFonts w:ascii="Times New Roman" w:eastAsia="Times New Roman" w:hAnsi="Times New Roman" w:cs="Times New Roman"/>
          <w:color w:val="2A2723"/>
          <w:sz w:val="28"/>
          <w:szCs w:val="28"/>
          <w:lang w:eastAsia="ru-RU"/>
        </w:rPr>
        <w:t>рыб,</w:t>
      </w:r>
      <w:r w:rsidR="00E17845" w:rsidRPr="00697124">
        <w:rPr>
          <w:rFonts w:ascii="Times New Roman" w:eastAsia="Times New Roman" w:hAnsi="Times New Roman" w:cs="Times New Roman"/>
          <w:color w:val="2A2723"/>
          <w:sz w:val="28"/>
          <w:szCs w:val="28"/>
          <w:lang w:eastAsia="ru-RU"/>
        </w:rPr>
        <w:t xml:space="preserve"> </w:t>
      </w:r>
      <w:r w:rsidR="00A7726C" w:rsidRPr="00697124">
        <w:rPr>
          <w:rFonts w:ascii="Times New Roman" w:eastAsia="Times New Roman" w:hAnsi="Times New Roman" w:cs="Times New Roman"/>
          <w:color w:val="2A2723"/>
          <w:sz w:val="28"/>
          <w:szCs w:val="28"/>
          <w:lang w:eastAsia="ru-RU"/>
        </w:rPr>
        <w:t>игрушки,</w:t>
      </w:r>
      <w:r w:rsidR="00E17845" w:rsidRPr="00697124">
        <w:rPr>
          <w:rFonts w:ascii="Times New Roman" w:eastAsia="Times New Roman" w:hAnsi="Times New Roman" w:cs="Times New Roman"/>
          <w:color w:val="2A2723"/>
          <w:sz w:val="28"/>
          <w:szCs w:val="28"/>
          <w:lang w:eastAsia="ru-RU"/>
        </w:rPr>
        <w:t xml:space="preserve"> </w:t>
      </w:r>
      <w:r w:rsidR="00A7726C" w:rsidRPr="00697124">
        <w:rPr>
          <w:rFonts w:ascii="Times New Roman" w:eastAsia="Times New Roman" w:hAnsi="Times New Roman" w:cs="Times New Roman"/>
          <w:color w:val="2A2723"/>
          <w:sz w:val="28"/>
          <w:szCs w:val="28"/>
          <w:lang w:eastAsia="ru-RU"/>
        </w:rPr>
        <w:t>животные).Организационная сторона занятия: прежде всего необходимо максимально приблизить натуру к ребенку,</w:t>
      </w:r>
      <w:r w:rsidR="00E17845" w:rsidRPr="00697124">
        <w:rPr>
          <w:rFonts w:ascii="Times New Roman" w:eastAsia="Times New Roman" w:hAnsi="Times New Roman" w:cs="Times New Roman"/>
          <w:color w:val="2A2723"/>
          <w:sz w:val="28"/>
          <w:szCs w:val="28"/>
          <w:lang w:eastAsia="ru-RU"/>
        </w:rPr>
        <w:t xml:space="preserve"> </w:t>
      </w:r>
      <w:r w:rsidR="00A7726C" w:rsidRPr="00697124">
        <w:rPr>
          <w:rFonts w:ascii="Times New Roman" w:eastAsia="Times New Roman" w:hAnsi="Times New Roman" w:cs="Times New Roman"/>
          <w:color w:val="2A2723"/>
          <w:sz w:val="28"/>
          <w:szCs w:val="28"/>
          <w:lang w:eastAsia="ru-RU"/>
        </w:rPr>
        <w:t>посадка детей при фронтальной демонстрации полукругом. Источник естественного света сзади. Дети отвечают сидя, не нарушая фиксации взора. Демонстрация натурального объекта должна быть выше уровня глаз детей. Для слабовидящих детей натуру предложить индивидуально.</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Самое сложное рисование - изображение человека. Дается предварительный анализ позы, используются схемы, рисование портрета, модели человека, ведется предварительная беседа об эмоциях и мимике лица.</w:t>
      </w:r>
    </w:p>
    <w:p w:rsidR="000534D2" w:rsidRPr="00697124" w:rsidRDefault="00716D3F" w:rsidP="00697124">
      <w:pPr>
        <w:spacing w:after="0" w:line="240" w:lineRule="auto"/>
        <w:jc w:val="both"/>
        <w:rPr>
          <w:rFonts w:ascii="Times New Roman" w:hAnsi="Times New Roman" w:cs="Times New Roman"/>
          <w:color w:val="2A2723"/>
          <w:sz w:val="28"/>
          <w:szCs w:val="28"/>
          <w:shd w:val="clear" w:color="auto" w:fill="F7F7F2"/>
        </w:rPr>
      </w:pPr>
      <w:r w:rsidRPr="00697124">
        <w:rPr>
          <w:rFonts w:ascii="Times New Roman" w:hAnsi="Times New Roman" w:cs="Times New Roman"/>
          <w:color w:val="000000"/>
          <w:sz w:val="28"/>
          <w:szCs w:val="28"/>
          <w:shd w:val="clear" w:color="auto" w:fill="FFFFFF"/>
        </w:rPr>
        <w:t xml:space="preserve">На занятиях по рисованию для коррекции и развития </w:t>
      </w:r>
      <w:proofErr w:type="spellStart"/>
      <w:r w:rsidRPr="00697124">
        <w:rPr>
          <w:rFonts w:ascii="Times New Roman" w:hAnsi="Times New Roman" w:cs="Times New Roman"/>
          <w:color w:val="000000"/>
          <w:sz w:val="28"/>
          <w:szCs w:val="28"/>
          <w:shd w:val="clear" w:color="auto" w:fill="FFFFFF"/>
        </w:rPr>
        <w:t>цветовосприятия</w:t>
      </w:r>
      <w:proofErr w:type="spellEnd"/>
      <w:r w:rsidRPr="00697124">
        <w:rPr>
          <w:rFonts w:ascii="Times New Roman" w:hAnsi="Times New Roman" w:cs="Times New Roman"/>
          <w:color w:val="000000"/>
          <w:sz w:val="28"/>
          <w:szCs w:val="28"/>
          <w:shd w:val="clear" w:color="auto" w:fill="FFFFFF"/>
        </w:rPr>
        <w:t xml:space="preserve"> дети упражняются в различении, назывании цвета, учатся воспринимать цветовую гамму. Известно, что при отдельных видах глазных патологий нарушается цветоразличение и</w:t>
      </w:r>
      <w:r w:rsidR="009A54D3" w:rsidRPr="00697124">
        <w:rPr>
          <w:rFonts w:ascii="Times New Roman" w:hAnsi="Times New Roman" w:cs="Times New Roman"/>
          <w:color w:val="000000"/>
          <w:sz w:val="28"/>
          <w:szCs w:val="28"/>
          <w:shd w:val="clear" w:color="auto" w:fill="FFFFFF"/>
        </w:rPr>
        <w:t xml:space="preserve"> </w:t>
      </w:r>
      <w:r w:rsidRPr="00697124">
        <w:rPr>
          <w:rFonts w:ascii="Times New Roman" w:hAnsi="Times New Roman" w:cs="Times New Roman"/>
          <w:color w:val="000000"/>
          <w:sz w:val="28"/>
          <w:szCs w:val="28"/>
          <w:shd w:val="clear" w:color="auto" w:fill="FFFFFF"/>
        </w:rPr>
        <w:t xml:space="preserve"> </w:t>
      </w:r>
      <w:proofErr w:type="spellStart"/>
      <w:r w:rsidRPr="00697124">
        <w:rPr>
          <w:rFonts w:ascii="Times New Roman" w:hAnsi="Times New Roman" w:cs="Times New Roman"/>
          <w:color w:val="000000"/>
          <w:sz w:val="28"/>
          <w:szCs w:val="28"/>
          <w:shd w:val="clear" w:color="auto" w:fill="FFFFFF"/>
        </w:rPr>
        <w:t>цветовосприятие</w:t>
      </w:r>
      <w:proofErr w:type="spellEnd"/>
      <w:r w:rsidRPr="00697124">
        <w:rPr>
          <w:rFonts w:ascii="Times New Roman" w:hAnsi="Times New Roman" w:cs="Times New Roman"/>
          <w:color w:val="000000"/>
          <w:sz w:val="28"/>
          <w:szCs w:val="28"/>
          <w:shd w:val="clear" w:color="auto" w:fill="FFFFFF"/>
        </w:rPr>
        <w:t>,</w:t>
      </w:r>
      <w:r w:rsidR="009A54D3" w:rsidRPr="00697124">
        <w:rPr>
          <w:rFonts w:ascii="Times New Roman" w:hAnsi="Times New Roman" w:cs="Times New Roman"/>
          <w:color w:val="000000"/>
          <w:sz w:val="28"/>
          <w:szCs w:val="28"/>
          <w:shd w:val="clear" w:color="auto" w:fill="FFFFFF"/>
        </w:rPr>
        <w:t xml:space="preserve"> </w:t>
      </w:r>
      <w:r w:rsidRPr="00697124">
        <w:rPr>
          <w:rFonts w:ascii="Times New Roman" w:hAnsi="Times New Roman" w:cs="Times New Roman"/>
          <w:color w:val="000000"/>
          <w:sz w:val="28"/>
          <w:szCs w:val="28"/>
          <w:shd w:val="clear" w:color="auto" w:fill="FFFFFF"/>
        </w:rPr>
        <w:t xml:space="preserve"> поэтому рассматривание цвета в реальных предметах способствует обогащению опыта и знаний о цвете. Дети определяют цветовую насыщенность, тональность и контрастность в окраске предметов. Когда ребенок затрудняется в подборе красок, ему на помощь приходит педагог, который учит его способам получения нужного цвета, тональности, насыщенности, контрастности в изображении. Восприятие цвета оказывает большое эмоциональное воздействие на ребенка с нарушением зрения, поэтому педагог учит детей ориентироваться в эталонах цвета соответственно спектру цвета. При этом он обращает внимание детей на то, что цвет является одним из выразительных средств, используемых в изображении, и им надо правильно пользоваться.</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 xml:space="preserve">Примерными коррекционными задачами на занятиях по рисованию могут быть </w:t>
      </w:r>
      <w:proofErr w:type="gramStart"/>
      <w:r w:rsidRPr="00697124">
        <w:rPr>
          <w:rFonts w:ascii="Times New Roman" w:eastAsia="Times New Roman" w:hAnsi="Times New Roman" w:cs="Times New Roman"/>
          <w:color w:val="2A2723"/>
          <w:sz w:val="28"/>
          <w:szCs w:val="28"/>
          <w:lang w:eastAsia="ru-RU"/>
        </w:rPr>
        <w:t>следующие</w:t>
      </w:r>
      <w:proofErr w:type="gramEnd"/>
      <w:r w:rsidRPr="00697124">
        <w:rPr>
          <w:rFonts w:ascii="Times New Roman" w:eastAsia="Times New Roman" w:hAnsi="Times New Roman" w:cs="Times New Roman"/>
          <w:color w:val="2A2723"/>
          <w:sz w:val="28"/>
          <w:szCs w:val="28"/>
          <w:lang w:eastAsia="ru-RU"/>
        </w:rPr>
        <w:t>:</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1. Развивать мелкую моторику.</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2. Развивать глазодвигательную функцию, сопряженную с движением руки.</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3. Закреплять умение фиксировать взор,</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 xml:space="preserve">4. Учить </w:t>
      </w:r>
      <w:proofErr w:type="gramStart"/>
      <w:r w:rsidRPr="00697124">
        <w:rPr>
          <w:rFonts w:ascii="Times New Roman" w:eastAsia="Times New Roman" w:hAnsi="Times New Roman" w:cs="Times New Roman"/>
          <w:color w:val="2A2723"/>
          <w:sz w:val="28"/>
          <w:szCs w:val="28"/>
          <w:lang w:eastAsia="ru-RU"/>
        </w:rPr>
        <w:t>правильно</w:t>
      </w:r>
      <w:proofErr w:type="gramEnd"/>
      <w:r w:rsidRPr="00697124">
        <w:rPr>
          <w:rFonts w:ascii="Times New Roman" w:eastAsia="Times New Roman" w:hAnsi="Times New Roman" w:cs="Times New Roman"/>
          <w:color w:val="2A2723"/>
          <w:sz w:val="28"/>
          <w:szCs w:val="28"/>
          <w:lang w:eastAsia="ru-RU"/>
        </w:rPr>
        <w:t xml:space="preserve"> воспринимать сенсорные эталоны и самостоятельно отображать их в практической деятельности.</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5. Развивать умение правильно передавать форму предметов, цвет, величину.</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6. Развивать пространственное представление детей.</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7. Закреплять знание цветов радуги.</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8. Закреплять умение самостоятельно получать цвет и его оттенки.</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9. Формировать представление о теплых и холодных тонах.</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10. Учить воспроизводить изобразительные средства перспективы.</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11. Развивать умение самостоятельно выделять изобразительную перспективу.</w:t>
      </w:r>
    </w:p>
    <w:p w:rsidR="00E17845"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 xml:space="preserve">Организация рабочего места ребенка с нарушенным зрением в процессе рисования имеет ряд особенностей. Рекомендуется использовать подкладку </w:t>
      </w:r>
      <w:r w:rsidR="00B16B31" w:rsidRPr="00697124">
        <w:rPr>
          <w:rFonts w:ascii="Times New Roman" w:eastAsia="Times New Roman" w:hAnsi="Times New Roman" w:cs="Times New Roman"/>
          <w:color w:val="2A2723"/>
          <w:sz w:val="28"/>
          <w:szCs w:val="28"/>
          <w:lang w:eastAsia="ru-RU"/>
        </w:rPr>
        <w:lastRenderedPageBreak/>
        <w:t>контрастного цвета или ярким фломастером обвести лист.</w:t>
      </w:r>
      <w:r w:rsidR="009A54D3" w:rsidRPr="00697124">
        <w:rPr>
          <w:rFonts w:ascii="Times New Roman" w:eastAsia="Times New Roman" w:hAnsi="Times New Roman" w:cs="Times New Roman"/>
          <w:color w:val="2A2723"/>
          <w:sz w:val="28"/>
          <w:szCs w:val="28"/>
          <w:lang w:eastAsia="ru-RU"/>
        </w:rPr>
        <w:t xml:space="preserve"> </w:t>
      </w:r>
      <w:r w:rsidR="00F44372" w:rsidRPr="00697124">
        <w:rPr>
          <w:rFonts w:ascii="Times New Roman" w:eastAsia="Times New Roman" w:hAnsi="Times New Roman" w:cs="Times New Roman"/>
          <w:color w:val="2A2723"/>
          <w:sz w:val="28"/>
          <w:szCs w:val="28"/>
          <w:lang w:eastAsia="ru-RU"/>
        </w:rPr>
        <w:t>Размер</w:t>
      </w:r>
      <w:r w:rsidRPr="00697124">
        <w:rPr>
          <w:rFonts w:ascii="Times New Roman" w:eastAsia="Times New Roman" w:hAnsi="Times New Roman" w:cs="Times New Roman"/>
          <w:color w:val="2A2723"/>
          <w:sz w:val="28"/>
          <w:szCs w:val="28"/>
          <w:lang w:eastAsia="ru-RU"/>
        </w:rPr>
        <w:t xml:space="preserve"> листа, его фон зависят от остроты зрения (целый лист или его половина); для детей со значительной потерей зрения используется вертикальная подставка для индивидуального образца.</w:t>
      </w:r>
      <w:r w:rsidR="001A12E8" w:rsidRPr="00697124">
        <w:rPr>
          <w:rFonts w:ascii="Times New Roman" w:eastAsia="Times New Roman" w:hAnsi="Times New Roman" w:cs="Times New Roman"/>
          <w:color w:val="2A2723"/>
          <w:sz w:val="28"/>
          <w:szCs w:val="28"/>
          <w:lang w:eastAsia="ru-RU"/>
        </w:rPr>
        <w:t xml:space="preserve"> </w:t>
      </w:r>
      <w:r w:rsidR="009A54D3" w:rsidRPr="00697124">
        <w:rPr>
          <w:rFonts w:ascii="Times New Roman" w:eastAsia="Times New Roman" w:hAnsi="Times New Roman" w:cs="Times New Roman"/>
          <w:color w:val="2A2723"/>
          <w:sz w:val="28"/>
          <w:szCs w:val="28"/>
          <w:lang w:eastAsia="ru-RU"/>
        </w:rPr>
        <w:t>Для детей со сходящимся косоглазием необходима подставка для работы.</w:t>
      </w:r>
    </w:p>
    <w:p w:rsidR="00E17845"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Следует удобно располагать учебный материал на столе для рисования в зависимости от окклюзии ребенка.</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При обучении детей с нарушением зрения на занятиях по рисованию применяемый образец должен быть крупный, точный по цвету, форме, приближенный к реальности или используется реальный предмет</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 xml:space="preserve">Следует заранее подготовить место для анализа работ детей. Это может быть выставка, общий пейзаж, 3—4 рисунка для сравнения, 1 </w:t>
      </w:r>
      <w:r w:rsidR="001A12E8" w:rsidRPr="00697124">
        <w:rPr>
          <w:rFonts w:ascii="Times New Roman" w:eastAsia="Times New Roman" w:hAnsi="Times New Roman" w:cs="Times New Roman"/>
          <w:color w:val="2A2723"/>
          <w:sz w:val="28"/>
          <w:szCs w:val="28"/>
          <w:lang w:eastAsia="ru-RU"/>
        </w:rPr>
        <w:t>- для сравнения с образцом и т.д</w:t>
      </w:r>
      <w:r w:rsidRPr="00697124">
        <w:rPr>
          <w:rFonts w:ascii="Times New Roman" w:eastAsia="Times New Roman" w:hAnsi="Times New Roman" w:cs="Times New Roman"/>
          <w:color w:val="2A2723"/>
          <w:sz w:val="28"/>
          <w:szCs w:val="28"/>
          <w:lang w:eastAsia="ru-RU"/>
        </w:rPr>
        <w:t>.</w:t>
      </w:r>
      <w:r w:rsidR="001A12E8" w:rsidRPr="00697124">
        <w:rPr>
          <w:rFonts w:ascii="Times New Roman" w:eastAsia="Times New Roman" w:hAnsi="Times New Roman" w:cs="Times New Roman"/>
          <w:color w:val="2A2723"/>
          <w:sz w:val="28"/>
          <w:szCs w:val="28"/>
          <w:lang w:eastAsia="ru-RU"/>
        </w:rPr>
        <w:t xml:space="preserve"> </w:t>
      </w:r>
      <w:r w:rsidR="000951C1" w:rsidRPr="00697124">
        <w:rPr>
          <w:rFonts w:ascii="Times New Roman" w:eastAsia="Times New Roman" w:hAnsi="Times New Roman" w:cs="Times New Roman"/>
          <w:color w:val="2A2723"/>
          <w:sz w:val="28"/>
          <w:szCs w:val="28"/>
          <w:lang w:eastAsia="ru-RU"/>
        </w:rPr>
        <w:t>К оценке результатов изобразительной деятельности следует подходить индивидуально,</w:t>
      </w:r>
      <w:r w:rsidR="001A12E8" w:rsidRPr="00697124">
        <w:rPr>
          <w:rFonts w:ascii="Times New Roman" w:eastAsia="Times New Roman" w:hAnsi="Times New Roman" w:cs="Times New Roman"/>
          <w:color w:val="2A2723"/>
          <w:sz w:val="28"/>
          <w:szCs w:val="28"/>
          <w:lang w:eastAsia="ru-RU"/>
        </w:rPr>
        <w:t xml:space="preserve"> </w:t>
      </w:r>
      <w:r w:rsidR="000951C1" w:rsidRPr="00697124">
        <w:rPr>
          <w:rFonts w:ascii="Times New Roman" w:eastAsia="Times New Roman" w:hAnsi="Times New Roman" w:cs="Times New Roman"/>
          <w:color w:val="2A2723"/>
          <w:sz w:val="28"/>
          <w:szCs w:val="28"/>
          <w:lang w:eastAsia="ru-RU"/>
        </w:rPr>
        <w:t>дифференцированно, с учетом общего развития, навыков и умений изобразительной деятельности.</w:t>
      </w:r>
      <w:r w:rsidRPr="00697124">
        <w:rPr>
          <w:rFonts w:ascii="Times New Roman" w:eastAsia="Times New Roman" w:hAnsi="Times New Roman" w:cs="Times New Roman"/>
          <w:color w:val="2A2723"/>
          <w:sz w:val="28"/>
          <w:szCs w:val="28"/>
          <w:lang w:eastAsia="ru-RU"/>
        </w:rPr>
        <w:t xml:space="preserve"> Педагог должен соблюдать большую тактичность при анализе работ детей, так как ребенок может обидеться, совсем отказаться от рисования, у него может появиться неуверенность в себе и т. п. В оценке детских работ можно отметить:</w:t>
      </w:r>
    </w:p>
    <w:p w:rsidR="00E17845" w:rsidRPr="00697124" w:rsidRDefault="00E17845" w:rsidP="00697124">
      <w:pPr>
        <w:spacing w:after="0" w:line="240" w:lineRule="auto"/>
        <w:ind w:firstLine="300"/>
        <w:jc w:val="both"/>
        <w:rPr>
          <w:rFonts w:ascii="Times New Roman" w:eastAsia="Times New Roman" w:hAnsi="Times New Roman" w:cs="Times New Roman"/>
          <w:color w:val="2A2723"/>
          <w:sz w:val="28"/>
          <w:szCs w:val="28"/>
          <w:lang w:eastAsia="ru-RU"/>
        </w:rPr>
      </w:pP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   эстетику (цвет, сочетание цветов, чистоту, аккуратность);</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   точность выполнения задания (по форме, цвету, расположению, включению заданных объектов);</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   самостоятельное включение ранее изученных элементов (по теме);</w:t>
      </w:r>
    </w:p>
    <w:p w:rsidR="000534D2" w:rsidRPr="00697124" w:rsidRDefault="000534D2" w:rsidP="00697124">
      <w:pPr>
        <w:spacing w:after="0" w:line="240" w:lineRule="auto"/>
        <w:ind w:firstLine="300"/>
        <w:jc w:val="both"/>
        <w:rPr>
          <w:rFonts w:ascii="Times New Roman" w:eastAsia="Times New Roman" w:hAnsi="Times New Roman" w:cs="Times New Roman"/>
          <w:color w:val="2A2723"/>
          <w:sz w:val="28"/>
          <w:szCs w:val="28"/>
          <w:lang w:eastAsia="ru-RU"/>
        </w:rPr>
      </w:pPr>
      <w:r w:rsidRPr="00697124">
        <w:rPr>
          <w:rFonts w:ascii="Times New Roman" w:eastAsia="Times New Roman" w:hAnsi="Times New Roman" w:cs="Times New Roman"/>
          <w:color w:val="2A2723"/>
          <w:sz w:val="28"/>
          <w:szCs w:val="28"/>
          <w:lang w:eastAsia="ru-RU"/>
        </w:rPr>
        <w:t>§   самостоятельное включение в рисунок новых элементов, удачность их использования;</w:t>
      </w:r>
    </w:p>
    <w:p w:rsidR="000534D2" w:rsidRPr="00697124" w:rsidRDefault="00697124" w:rsidP="00697124">
      <w:pPr>
        <w:spacing w:after="0" w:line="240" w:lineRule="auto"/>
        <w:jc w:val="both"/>
        <w:rPr>
          <w:rFonts w:ascii="Times New Roman" w:eastAsia="Times New Roman" w:hAnsi="Times New Roman" w:cs="Times New Roman"/>
          <w:color w:val="2A2723"/>
          <w:sz w:val="28"/>
          <w:szCs w:val="28"/>
          <w:lang w:eastAsia="ru-RU"/>
        </w:rPr>
      </w:pPr>
      <w:r>
        <w:rPr>
          <w:rFonts w:ascii="Times New Roman" w:eastAsia="Times New Roman" w:hAnsi="Times New Roman" w:cs="Times New Roman"/>
          <w:color w:val="2A2723"/>
          <w:sz w:val="28"/>
          <w:szCs w:val="28"/>
          <w:lang w:eastAsia="ru-RU"/>
        </w:rPr>
        <w:t xml:space="preserve">   </w:t>
      </w:r>
      <w:r w:rsidR="000534D2" w:rsidRPr="00697124">
        <w:rPr>
          <w:rFonts w:ascii="Times New Roman" w:eastAsia="Times New Roman" w:hAnsi="Times New Roman" w:cs="Times New Roman"/>
          <w:color w:val="2A2723"/>
          <w:sz w:val="28"/>
          <w:szCs w:val="28"/>
          <w:lang w:eastAsia="ru-RU"/>
        </w:rPr>
        <w:t>§   самостоятельность в выборе темы.</w:t>
      </w:r>
    </w:p>
    <w:p w:rsidR="00E17845" w:rsidRPr="00697124" w:rsidRDefault="00E17845" w:rsidP="00697124">
      <w:pPr>
        <w:spacing w:after="0" w:line="240" w:lineRule="auto"/>
        <w:jc w:val="both"/>
        <w:rPr>
          <w:rFonts w:ascii="Times New Roman" w:hAnsi="Times New Roman" w:cs="Times New Roman"/>
          <w:color w:val="2A2723"/>
          <w:sz w:val="28"/>
          <w:szCs w:val="28"/>
          <w:shd w:val="clear" w:color="auto" w:fill="F7F7F2"/>
        </w:rPr>
      </w:pPr>
    </w:p>
    <w:p w:rsidR="00E17845" w:rsidRPr="00697124" w:rsidRDefault="00E17845" w:rsidP="00697124">
      <w:pPr>
        <w:spacing w:after="0" w:line="240" w:lineRule="auto"/>
        <w:jc w:val="both"/>
        <w:rPr>
          <w:rFonts w:ascii="Times New Roman" w:hAnsi="Times New Roman" w:cs="Times New Roman"/>
          <w:color w:val="2A2723"/>
          <w:sz w:val="28"/>
          <w:szCs w:val="28"/>
          <w:shd w:val="clear" w:color="auto" w:fill="F7F7F2"/>
        </w:rPr>
      </w:pPr>
      <w:r w:rsidRPr="00697124">
        <w:rPr>
          <w:rFonts w:ascii="Times New Roman" w:hAnsi="Times New Roman" w:cs="Times New Roman"/>
          <w:color w:val="2A2723"/>
          <w:sz w:val="28"/>
          <w:szCs w:val="28"/>
          <w:shd w:val="clear" w:color="auto" w:fill="F7F7F2"/>
        </w:rPr>
        <w:t xml:space="preserve">   </w:t>
      </w:r>
      <w:r w:rsidR="004E26CD" w:rsidRPr="00697124">
        <w:rPr>
          <w:rFonts w:ascii="Times New Roman" w:hAnsi="Times New Roman" w:cs="Times New Roman"/>
          <w:color w:val="2A2723"/>
          <w:sz w:val="28"/>
          <w:szCs w:val="28"/>
          <w:shd w:val="clear" w:color="auto" w:fill="F7F7F2"/>
        </w:rPr>
        <w:t>Следует отметить взаимосвязь всех вид</w:t>
      </w:r>
      <w:r w:rsidR="009A54D3" w:rsidRPr="00697124">
        <w:rPr>
          <w:rFonts w:ascii="Times New Roman" w:hAnsi="Times New Roman" w:cs="Times New Roman"/>
          <w:color w:val="2A2723"/>
          <w:sz w:val="28"/>
          <w:szCs w:val="28"/>
          <w:shd w:val="clear" w:color="auto" w:fill="F7F7F2"/>
        </w:rPr>
        <w:t>о</w:t>
      </w:r>
      <w:r w:rsidR="004E26CD" w:rsidRPr="00697124">
        <w:rPr>
          <w:rFonts w:ascii="Times New Roman" w:hAnsi="Times New Roman" w:cs="Times New Roman"/>
          <w:color w:val="2A2723"/>
          <w:sz w:val="28"/>
          <w:szCs w:val="28"/>
          <w:shd w:val="clear" w:color="auto" w:fill="F7F7F2"/>
        </w:rPr>
        <w:t>в занятий по изобразительной деятельности,</w:t>
      </w:r>
      <w:r w:rsidR="009A54D3" w:rsidRPr="00697124">
        <w:rPr>
          <w:rFonts w:ascii="Times New Roman" w:hAnsi="Times New Roman" w:cs="Times New Roman"/>
          <w:color w:val="2A2723"/>
          <w:sz w:val="28"/>
          <w:szCs w:val="28"/>
          <w:shd w:val="clear" w:color="auto" w:fill="F7F7F2"/>
        </w:rPr>
        <w:t xml:space="preserve"> </w:t>
      </w:r>
      <w:r w:rsidR="004E26CD" w:rsidRPr="00697124">
        <w:rPr>
          <w:rFonts w:ascii="Times New Roman" w:hAnsi="Times New Roman" w:cs="Times New Roman"/>
          <w:color w:val="2A2723"/>
          <w:sz w:val="28"/>
          <w:szCs w:val="28"/>
          <w:shd w:val="clear" w:color="auto" w:fill="F7F7F2"/>
        </w:rPr>
        <w:t xml:space="preserve">которая прослеживается в повторении одной и той же темы </w:t>
      </w:r>
      <w:r w:rsidRPr="00697124">
        <w:rPr>
          <w:rFonts w:ascii="Times New Roman" w:hAnsi="Times New Roman" w:cs="Times New Roman"/>
          <w:color w:val="2A2723"/>
          <w:sz w:val="28"/>
          <w:szCs w:val="28"/>
          <w:shd w:val="clear" w:color="auto" w:fill="F7F7F2"/>
        </w:rPr>
        <w:t>на занятиях в лепке, аппликации и рисовании. Это позволяет конкретизировать зрительный образ, уточнять детали, закреплять изобразительные умения.</w:t>
      </w:r>
    </w:p>
    <w:p w:rsidR="00E17845" w:rsidRDefault="008300D0" w:rsidP="00697124">
      <w:pPr>
        <w:spacing w:after="0" w:line="240" w:lineRule="auto"/>
        <w:jc w:val="both"/>
        <w:rPr>
          <w:rFonts w:ascii="Times New Roman" w:hAnsi="Times New Roman" w:cs="Times New Roman"/>
          <w:color w:val="2A2723"/>
          <w:sz w:val="28"/>
          <w:szCs w:val="28"/>
          <w:shd w:val="clear" w:color="auto" w:fill="F7F7F2"/>
        </w:rPr>
      </w:pPr>
      <w:r w:rsidRPr="00697124">
        <w:rPr>
          <w:rFonts w:ascii="Times New Roman" w:hAnsi="Times New Roman" w:cs="Times New Roman"/>
          <w:color w:val="2A2723"/>
          <w:sz w:val="28"/>
          <w:szCs w:val="28"/>
          <w:shd w:val="clear" w:color="auto" w:fill="F7F7F2"/>
        </w:rPr>
        <w:t xml:space="preserve">   </w:t>
      </w:r>
      <w:r w:rsidR="00E17845" w:rsidRPr="00697124">
        <w:rPr>
          <w:rFonts w:ascii="Times New Roman" w:hAnsi="Times New Roman" w:cs="Times New Roman"/>
          <w:color w:val="2A2723"/>
          <w:sz w:val="28"/>
          <w:szCs w:val="28"/>
          <w:shd w:val="clear" w:color="auto" w:fill="F7F7F2"/>
        </w:rPr>
        <w:t>Также рекомендуется использовать на занятиях по изобразительн</w:t>
      </w:r>
      <w:r w:rsidR="009A54D3" w:rsidRPr="00697124">
        <w:rPr>
          <w:rFonts w:ascii="Times New Roman" w:hAnsi="Times New Roman" w:cs="Times New Roman"/>
          <w:color w:val="2A2723"/>
          <w:sz w:val="28"/>
          <w:szCs w:val="28"/>
          <w:shd w:val="clear" w:color="auto" w:fill="F7F7F2"/>
        </w:rPr>
        <w:t>ой</w:t>
      </w:r>
      <w:r w:rsidR="00E17845" w:rsidRPr="00697124">
        <w:rPr>
          <w:rFonts w:ascii="Times New Roman" w:hAnsi="Times New Roman" w:cs="Times New Roman"/>
          <w:color w:val="2A2723"/>
          <w:sz w:val="28"/>
          <w:szCs w:val="28"/>
          <w:shd w:val="clear" w:color="auto" w:fill="F7F7F2"/>
        </w:rPr>
        <w:t xml:space="preserve"> деятельности музыкальное сопровождение, что способствует созданию ребенком выразительного художественного образа, а также зрительную и пальчиковую гимнастику для снятия утомляемости глаз и тактильной нагрузки на пальцы рук.</w:t>
      </w:r>
    </w:p>
    <w:p w:rsidR="00697124" w:rsidRDefault="00697124" w:rsidP="00697124">
      <w:pPr>
        <w:spacing w:after="0" w:line="240" w:lineRule="auto"/>
        <w:jc w:val="both"/>
        <w:rPr>
          <w:rFonts w:ascii="Times New Roman" w:hAnsi="Times New Roman" w:cs="Times New Roman"/>
          <w:color w:val="2A2723"/>
          <w:sz w:val="28"/>
          <w:szCs w:val="28"/>
          <w:shd w:val="clear" w:color="auto" w:fill="F7F7F2"/>
        </w:rPr>
      </w:pPr>
    </w:p>
    <w:p w:rsidR="00697124" w:rsidRPr="00697124" w:rsidRDefault="00697124" w:rsidP="00D20D0A">
      <w:pPr>
        <w:spacing w:after="0" w:line="240" w:lineRule="auto"/>
        <w:jc w:val="right"/>
        <w:rPr>
          <w:rFonts w:ascii="Times New Roman" w:hAnsi="Times New Roman" w:cs="Times New Roman"/>
          <w:color w:val="2A2723"/>
          <w:sz w:val="28"/>
          <w:szCs w:val="28"/>
          <w:shd w:val="clear" w:color="auto" w:fill="F7F7F2"/>
        </w:rPr>
      </w:pPr>
      <w:r w:rsidRPr="00D20D0A">
        <w:rPr>
          <w:rFonts w:ascii="Times New Roman" w:hAnsi="Times New Roman" w:cs="Times New Roman"/>
          <w:sz w:val="28"/>
          <w:szCs w:val="28"/>
          <w:shd w:val="clear" w:color="auto" w:fill="F7F7F2"/>
        </w:rPr>
        <w:t xml:space="preserve">Консультацию подготовила учитель-дефектолог </w:t>
      </w:r>
      <w:proofErr w:type="spellStart"/>
      <w:r w:rsidRPr="00D20D0A">
        <w:rPr>
          <w:rFonts w:ascii="Times New Roman" w:hAnsi="Times New Roman" w:cs="Times New Roman"/>
          <w:sz w:val="28"/>
          <w:szCs w:val="28"/>
          <w:shd w:val="clear" w:color="auto" w:fill="F7F7F2"/>
        </w:rPr>
        <w:t>Бекушева</w:t>
      </w:r>
      <w:proofErr w:type="spellEnd"/>
      <w:r w:rsidRPr="00D20D0A">
        <w:rPr>
          <w:rFonts w:ascii="Times New Roman" w:hAnsi="Times New Roman" w:cs="Times New Roman"/>
          <w:sz w:val="28"/>
          <w:szCs w:val="28"/>
          <w:shd w:val="clear" w:color="auto" w:fill="F7F7F2"/>
        </w:rPr>
        <w:t xml:space="preserve"> Е.Н</w:t>
      </w:r>
      <w:r>
        <w:rPr>
          <w:rFonts w:ascii="Times New Roman" w:hAnsi="Times New Roman" w:cs="Times New Roman"/>
          <w:color w:val="2A2723"/>
          <w:sz w:val="28"/>
          <w:szCs w:val="28"/>
          <w:shd w:val="clear" w:color="auto" w:fill="F7F7F2"/>
        </w:rPr>
        <w:t xml:space="preserve">. </w:t>
      </w:r>
    </w:p>
    <w:p w:rsidR="008300D0" w:rsidRDefault="000534D2" w:rsidP="00697124">
      <w:pPr>
        <w:spacing w:after="0" w:line="240" w:lineRule="auto"/>
        <w:jc w:val="both"/>
        <w:outlineLvl w:val="0"/>
        <w:rPr>
          <w:rFonts w:ascii="Times New Roman" w:eastAsia="Times New Roman" w:hAnsi="Times New Roman" w:cs="Times New Roman"/>
          <w:b/>
          <w:color w:val="2A2723"/>
          <w:kern w:val="36"/>
          <w:sz w:val="28"/>
          <w:szCs w:val="28"/>
          <w:lang w:eastAsia="ru-RU"/>
        </w:rPr>
      </w:pPr>
      <w:r w:rsidRPr="00697124">
        <w:rPr>
          <w:rFonts w:ascii="Times New Roman" w:eastAsia="Times New Roman" w:hAnsi="Times New Roman" w:cs="Times New Roman"/>
          <w:b/>
          <w:color w:val="2A2723"/>
          <w:kern w:val="36"/>
          <w:sz w:val="28"/>
          <w:szCs w:val="28"/>
          <w:lang w:eastAsia="ru-RU"/>
        </w:rPr>
        <w:t>ЛИТЕРАТУРА</w:t>
      </w:r>
      <w:r w:rsidR="00697124">
        <w:rPr>
          <w:rFonts w:ascii="Times New Roman" w:eastAsia="Times New Roman" w:hAnsi="Times New Roman" w:cs="Times New Roman"/>
          <w:b/>
          <w:color w:val="2A2723"/>
          <w:kern w:val="36"/>
          <w:sz w:val="28"/>
          <w:szCs w:val="28"/>
          <w:lang w:eastAsia="ru-RU"/>
        </w:rPr>
        <w:t>:</w:t>
      </w:r>
    </w:p>
    <w:p w:rsidR="007839C2" w:rsidRPr="00697124" w:rsidRDefault="000534D2" w:rsidP="00697124">
      <w:pPr>
        <w:spacing w:after="0" w:line="240" w:lineRule="auto"/>
        <w:jc w:val="both"/>
        <w:outlineLvl w:val="0"/>
        <w:rPr>
          <w:rFonts w:ascii="Times New Roman" w:hAnsi="Times New Roman" w:cs="Times New Roman"/>
          <w:color w:val="000000"/>
          <w:sz w:val="28"/>
          <w:szCs w:val="28"/>
          <w:shd w:val="clear" w:color="auto" w:fill="FFFFFF"/>
        </w:rPr>
      </w:pPr>
      <w:r w:rsidRPr="00697124">
        <w:rPr>
          <w:rFonts w:ascii="Times New Roman" w:hAnsi="Times New Roman" w:cs="Times New Roman"/>
          <w:color w:val="000000"/>
          <w:sz w:val="28"/>
          <w:szCs w:val="28"/>
          <w:shd w:val="clear" w:color="auto" w:fill="FFFFFF"/>
        </w:rPr>
        <w:t>Плаксина Л.И.</w:t>
      </w:r>
      <w:r w:rsidR="001A12E8" w:rsidRPr="00697124">
        <w:rPr>
          <w:rFonts w:ascii="Times New Roman" w:hAnsi="Times New Roman" w:cs="Times New Roman"/>
          <w:color w:val="000000"/>
          <w:sz w:val="28"/>
          <w:szCs w:val="28"/>
          <w:shd w:val="clear" w:color="auto" w:fill="FFFFFF"/>
        </w:rPr>
        <w:t xml:space="preserve"> </w:t>
      </w:r>
      <w:r w:rsidRPr="00697124">
        <w:rPr>
          <w:rFonts w:ascii="Times New Roman" w:hAnsi="Times New Roman" w:cs="Times New Roman"/>
          <w:color w:val="000000"/>
          <w:sz w:val="28"/>
          <w:szCs w:val="28"/>
          <w:shd w:val="clear" w:color="auto" w:fill="FFFFFF"/>
        </w:rPr>
        <w:t>Программа специальных коррекционных учреждений</w:t>
      </w:r>
      <w:r w:rsidRPr="00697124">
        <w:rPr>
          <w:rFonts w:ascii="Times New Roman" w:hAnsi="Times New Roman" w:cs="Times New Roman"/>
          <w:color w:val="000000"/>
          <w:sz w:val="28"/>
          <w:szCs w:val="28"/>
        </w:rPr>
        <w:br/>
      </w:r>
      <w:proofErr w:type="spellStart"/>
      <w:r w:rsidRPr="00697124">
        <w:rPr>
          <w:rFonts w:ascii="Times New Roman" w:hAnsi="Times New Roman" w:cs="Times New Roman"/>
          <w:color w:val="000000"/>
          <w:sz w:val="28"/>
          <w:szCs w:val="28"/>
          <w:shd w:val="clear" w:color="auto" w:fill="FFFFFF"/>
        </w:rPr>
        <w:t>Гаврина</w:t>
      </w:r>
      <w:proofErr w:type="spellEnd"/>
      <w:r w:rsidRPr="00697124">
        <w:rPr>
          <w:rFonts w:ascii="Times New Roman" w:hAnsi="Times New Roman" w:cs="Times New Roman"/>
          <w:color w:val="000000"/>
          <w:sz w:val="28"/>
          <w:szCs w:val="28"/>
          <w:shd w:val="clear" w:color="auto" w:fill="FFFFFF"/>
        </w:rPr>
        <w:t xml:space="preserve"> С.Е. </w:t>
      </w:r>
      <w:proofErr w:type="spellStart"/>
      <w:r w:rsidRPr="00697124">
        <w:rPr>
          <w:rFonts w:ascii="Times New Roman" w:hAnsi="Times New Roman" w:cs="Times New Roman"/>
          <w:color w:val="000000"/>
          <w:sz w:val="28"/>
          <w:szCs w:val="28"/>
          <w:shd w:val="clear" w:color="auto" w:fill="FFFFFF"/>
        </w:rPr>
        <w:t>Кутявина</w:t>
      </w:r>
      <w:proofErr w:type="spellEnd"/>
      <w:r w:rsidRPr="00697124">
        <w:rPr>
          <w:rFonts w:ascii="Times New Roman" w:hAnsi="Times New Roman" w:cs="Times New Roman"/>
          <w:color w:val="000000"/>
          <w:sz w:val="28"/>
          <w:szCs w:val="28"/>
          <w:shd w:val="clear" w:color="auto" w:fill="FFFFFF"/>
        </w:rPr>
        <w:t xml:space="preserve"> Н.А. Методические рекомендации.</w:t>
      </w:r>
      <w:r w:rsidRPr="00697124">
        <w:rPr>
          <w:rFonts w:ascii="Times New Roman" w:hAnsi="Times New Roman" w:cs="Times New Roman"/>
          <w:color w:val="000000"/>
          <w:sz w:val="28"/>
          <w:szCs w:val="28"/>
        </w:rPr>
        <w:br/>
      </w:r>
      <w:proofErr w:type="spellStart"/>
      <w:r w:rsidRPr="00697124">
        <w:rPr>
          <w:rFonts w:ascii="Times New Roman" w:hAnsi="Times New Roman" w:cs="Times New Roman"/>
          <w:color w:val="000000"/>
          <w:sz w:val="28"/>
          <w:szCs w:val="28"/>
          <w:shd w:val="clear" w:color="auto" w:fill="FFFFFF"/>
        </w:rPr>
        <w:t>Мамайчук</w:t>
      </w:r>
      <w:proofErr w:type="spellEnd"/>
      <w:r w:rsidRPr="00697124">
        <w:rPr>
          <w:rFonts w:ascii="Times New Roman" w:hAnsi="Times New Roman" w:cs="Times New Roman"/>
          <w:color w:val="000000"/>
          <w:sz w:val="28"/>
          <w:szCs w:val="28"/>
          <w:shd w:val="clear" w:color="auto" w:fill="FFFFFF"/>
        </w:rPr>
        <w:t xml:space="preserve"> И.И. Психологическая помощь детям с проблемами в развитии.</w:t>
      </w:r>
      <w:bookmarkStart w:id="0" w:name="_GoBack"/>
      <w:bookmarkEnd w:id="0"/>
    </w:p>
    <w:p w:rsidR="00697124" w:rsidRDefault="007839C2" w:rsidP="00697124">
      <w:pPr>
        <w:spacing w:after="0" w:line="240" w:lineRule="auto"/>
        <w:jc w:val="both"/>
        <w:outlineLvl w:val="0"/>
        <w:rPr>
          <w:rFonts w:ascii="Times New Roman" w:hAnsi="Times New Roman" w:cs="Times New Roman"/>
          <w:color w:val="000000"/>
          <w:sz w:val="28"/>
          <w:szCs w:val="28"/>
          <w:shd w:val="clear" w:color="auto" w:fill="FFFFFF"/>
        </w:rPr>
      </w:pPr>
      <w:r w:rsidRPr="00697124">
        <w:rPr>
          <w:rFonts w:ascii="Times New Roman" w:hAnsi="Times New Roman" w:cs="Times New Roman"/>
          <w:color w:val="000000"/>
          <w:sz w:val="28"/>
          <w:szCs w:val="28"/>
          <w:shd w:val="clear" w:color="auto" w:fill="FFFFFF"/>
        </w:rPr>
        <w:t>Л</w:t>
      </w:r>
      <w:r w:rsidR="001A12E8" w:rsidRPr="00697124">
        <w:rPr>
          <w:rFonts w:ascii="Times New Roman" w:hAnsi="Times New Roman" w:cs="Times New Roman"/>
          <w:color w:val="000000"/>
          <w:sz w:val="28"/>
          <w:szCs w:val="28"/>
          <w:shd w:val="clear" w:color="auto" w:fill="FFFFFF"/>
        </w:rPr>
        <w:t>.</w:t>
      </w:r>
      <w:r w:rsidRPr="00697124">
        <w:rPr>
          <w:rFonts w:ascii="Times New Roman" w:hAnsi="Times New Roman" w:cs="Times New Roman"/>
          <w:color w:val="000000"/>
          <w:sz w:val="28"/>
          <w:szCs w:val="28"/>
          <w:shd w:val="clear" w:color="auto" w:fill="FFFFFF"/>
        </w:rPr>
        <w:t>М</w:t>
      </w:r>
      <w:r w:rsidR="001A12E8" w:rsidRPr="00697124">
        <w:rPr>
          <w:rFonts w:ascii="Times New Roman" w:hAnsi="Times New Roman" w:cs="Times New Roman"/>
          <w:color w:val="000000"/>
          <w:sz w:val="28"/>
          <w:szCs w:val="28"/>
          <w:shd w:val="clear" w:color="auto" w:fill="FFFFFF"/>
        </w:rPr>
        <w:t>.</w:t>
      </w:r>
      <w:r w:rsidRPr="00697124">
        <w:rPr>
          <w:rFonts w:ascii="Times New Roman" w:hAnsi="Times New Roman" w:cs="Times New Roman"/>
          <w:color w:val="000000"/>
          <w:sz w:val="28"/>
          <w:szCs w:val="28"/>
          <w:shd w:val="clear" w:color="auto" w:fill="FFFFFF"/>
        </w:rPr>
        <w:t xml:space="preserve"> </w:t>
      </w:r>
      <w:proofErr w:type="spellStart"/>
      <w:r w:rsidRPr="00697124">
        <w:rPr>
          <w:rFonts w:ascii="Times New Roman" w:hAnsi="Times New Roman" w:cs="Times New Roman"/>
          <w:color w:val="000000"/>
          <w:sz w:val="28"/>
          <w:szCs w:val="28"/>
          <w:shd w:val="clear" w:color="auto" w:fill="FFFFFF"/>
        </w:rPr>
        <w:t>Шипицина</w:t>
      </w:r>
      <w:proofErr w:type="spellEnd"/>
      <w:r w:rsidR="00697124">
        <w:rPr>
          <w:rFonts w:ascii="Times New Roman" w:hAnsi="Times New Roman" w:cs="Times New Roman"/>
          <w:color w:val="000000"/>
          <w:sz w:val="28"/>
          <w:szCs w:val="28"/>
          <w:shd w:val="clear" w:color="auto" w:fill="FFFFFF"/>
        </w:rPr>
        <w:t xml:space="preserve"> «</w:t>
      </w:r>
      <w:r w:rsidRPr="00697124">
        <w:rPr>
          <w:rFonts w:ascii="Times New Roman" w:hAnsi="Times New Roman" w:cs="Times New Roman"/>
          <w:color w:val="000000"/>
          <w:sz w:val="28"/>
          <w:szCs w:val="28"/>
          <w:shd w:val="clear" w:color="auto" w:fill="FFFFFF"/>
        </w:rPr>
        <w:t xml:space="preserve">Обучение и коррекция развития дошкольников </w:t>
      </w:r>
      <w:proofErr w:type="gramStart"/>
      <w:r w:rsidRPr="00697124">
        <w:rPr>
          <w:rFonts w:ascii="Times New Roman" w:hAnsi="Times New Roman" w:cs="Times New Roman"/>
          <w:color w:val="000000"/>
          <w:sz w:val="28"/>
          <w:szCs w:val="28"/>
          <w:shd w:val="clear" w:color="auto" w:fill="FFFFFF"/>
        </w:rPr>
        <w:t>с</w:t>
      </w:r>
      <w:proofErr w:type="gramEnd"/>
      <w:r w:rsidRPr="00697124">
        <w:rPr>
          <w:rFonts w:ascii="Times New Roman" w:hAnsi="Times New Roman" w:cs="Times New Roman"/>
          <w:color w:val="000000"/>
          <w:sz w:val="28"/>
          <w:szCs w:val="28"/>
          <w:shd w:val="clear" w:color="auto" w:fill="FFFFFF"/>
        </w:rPr>
        <w:t xml:space="preserve"> нарушением зрения».</w:t>
      </w:r>
    </w:p>
    <w:p w:rsidR="000534D2" w:rsidRPr="00697124" w:rsidRDefault="000534D2" w:rsidP="00697124">
      <w:pPr>
        <w:spacing w:after="0" w:line="240" w:lineRule="auto"/>
        <w:jc w:val="both"/>
        <w:outlineLvl w:val="0"/>
        <w:rPr>
          <w:rFonts w:ascii="Times New Roman" w:eastAsia="Times New Roman" w:hAnsi="Times New Roman" w:cs="Times New Roman"/>
          <w:color w:val="2A2723"/>
          <w:kern w:val="36"/>
          <w:sz w:val="28"/>
          <w:szCs w:val="28"/>
          <w:lang w:eastAsia="ru-RU"/>
        </w:rPr>
      </w:pPr>
      <w:r w:rsidRPr="00697124">
        <w:rPr>
          <w:rFonts w:ascii="Times New Roman" w:hAnsi="Times New Roman" w:cs="Times New Roman"/>
          <w:color w:val="000000"/>
          <w:sz w:val="28"/>
          <w:szCs w:val="28"/>
          <w:shd w:val="clear" w:color="auto" w:fill="FFFFFF"/>
        </w:rPr>
        <w:t>Ермаков В.П.</w:t>
      </w:r>
      <w:r w:rsidR="001A12E8" w:rsidRPr="00697124">
        <w:rPr>
          <w:rFonts w:ascii="Times New Roman" w:hAnsi="Times New Roman" w:cs="Times New Roman"/>
          <w:color w:val="000000"/>
          <w:sz w:val="28"/>
          <w:szCs w:val="28"/>
          <w:shd w:val="clear" w:color="auto" w:fill="FFFFFF"/>
        </w:rPr>
        <w:t xml:space="preserve"> </w:t>
      </w:r>
      <w:r w:rsidRPr="00697124">
        <w:rPr>
          <w:rFonts w:ascii="Times New Roman" w:hAnsi="Times New Roman" w:cs="Times New Roman"/>
          <w:color w:val="000000"/>
          <w:sz w:val="28"/>
          <w:szCs w:val="28"/>
          <w:shd w:val="clear" w:color="auto" w:fill="FFFFFF"/>
        </w:rPr>
        <w:t>Основы тифлопедагогики.</w:t>
      </w:r>
    </w:p>
    <w:sectPr w:rsidR="000534D2" w:rsidRPr="00697124" w:rsidSect="00D20D0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B0E42"/>
    <w:multiLevelType w:val="hybridMultilevel"/>
    <w:tmpl w:val="9F16A0F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404E"/>
    <w:rsid w:val="0001125A"/>
    <w:rsid w:val="000534D2"/>
    <w:rsid w:val="00067113"/>
    <w:rsid w:val="00090521"/>
    <w:rsid w:val="000951C1"/>
    <w:rsid w:val="00106675"/>
    <w:rsid w:val="001A12E8"/>
    <w:rsid w:val="001A4BCF"/>
    <w:rsid w:val="002E6C84"/>
    <w:rsid w:val="00307142"/>
    <w:rsid w:val="00353CD5"/>
    <w:rsid w:val="004E26CD"/>
    <w:rsid w:val="00544646"/>
    <w:rsid w:val="0059273C"/>
    <w:rsid w:val="005C3A42"/>
    <w:rsid w:val="00697124"/>
    <w:rsid w:val="006C404E"/>
    <w:rsid w:val="00716D3F"/>
    <w:rsid w:val="00782D14"/>
    <w:rsid w:val="007839C2"/>
    <w:rsid w:val="00793584"/>
    <w:rsid w:val="00825706"/>
    <w:rsid w:val="008300D0"/>
    <w:rsid w:val="008442EB"/>
    <w:rsid w:val="008A6C0C"/>
    <w:rsid w:val="00904C8A"/>
    <w:rsid w:val="00916BA9"/>
    <w:rsid w:val="009A54D3"/>
    <w:rsid w:val="00A7726C"/>
    <w:rsid w:val="00A978BB"/>
    <w:rsid w:val="00B16B31"/>
    <w:rsid w:val="00B65205"/>
    <w:rsid w:val="00C84653"/>
    <w:rsid w:val="00CE526F"/>
    <w:rsid w:val="00CF543F"/>
    <w:rsid w:val="00D20D0A"/>
    <w:rsid w:val="00DB1EFF"/>
    <w:rsid w:val="00DD0D51"/>
    <w:rsid w:val="00E17845"/>
    <w:rsid w:val="00F208DC"/>
    <w:rsid w:val="00F44372"/>
    <w:rsid w:val="00F52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AF8"/>
  </w:style>
  <w:style w:type="paragraph" w:styleId="1">
    <w:name w:val="heading 1"/>
    <w:basedOn w:val="a"/>
    <w:link w:val="10"/>
    <w:uiPriority w:val="9"/>
    <w:qFormat/>
    <w:rsid w:val="00053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5706"/>
    <w:rPr>
      <w:b/>
      <w:bCs/>
    </w:rPr>
  </w:style>
  <w:style w:type="character" w:customStyle="1" w:styleId="hl">
    <w:name w:val="hl"/>
    <w:basedOn w:val="a0"/>
    <w:rsid w:val="00782D14"/>
  </w:style>
  <w:style w:type="paragraph" w:styleId="a4">
    <w:name w:val="Normal (Web)"/>
    <w:basedOn w:val="a"/>
    <w:uiPriority w:val="99"/>
    <w:unhideWhenUsed/>
    <w:rsid w:val="00782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534D2"/>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F208D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208DC"/>
    <w:rPr>
      <w:rFonts w:ascii="Arial" w:eastAsia="Times New Roman" w:hAnsi="Arial" w:cs="Arial"/>
      <w:vanish/>
      <w:sz w:val="16"/>
      <w:szCs w:val="16"/>
      <w:lang w:eastAsia="ru-RU"/>
    </w:rPr>
  </w:style>
  <w:style w:type="character" w:styleId="a5">
    <w:name w:val="Hyperlink"/>
    <w:basedOn w:val="a0"/>
    <w:uiPriority w:val="99"/>
    <w:semiHidden/>
    <w:unhideWhenUsed/>
    <w:rsid w:val="00F208DC"/>
    <w:rPr>
      <w:color w:val="0000FF"/>
      <w:u w:val="single"/>
    </w:rPr>
  </w:style>
  <w:style w:type="paragraph" w:styleId="z-1">
    <w:name w:val="HTML Bottom of Form"/>
    <w:basedOn w:val="a"/>
    <w:next w:val="a"/>
    <w:link w:val="z-2"/>
    <w:hidden/>
    <w:uiPriority w:val="99"/>
    <w:semiHidden/>
    <w:unhideWhenUsed/>
    <w:rsid w:val="00F208D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208DC"/>
    <w:rPr>
      <w:rFonts w:ascii="Arial" w:eastAsia="Times New Roman" w:hAnsi="Arial" w:cs="Arial"/>
      <w:vanish/>
      <w:sz w:val="16"/>
      <w:szCs w:val="16"/>
      <w:lang w:eastAsia="ru-RU"/>
    </w:rPr>
  </w:style>
  <w:style w:type="paragraph" w:styleId="a6">
    <w:name w:val="List Paragraph"/>
    <w:basedOn w:val="a"/>
    <w:uiPriority w:val="34"/>
    <w:qFormat/>
    <w:rsid w:val="00697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3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5706"/>
    <w:rPr>
      <w:b/>
      <w:bCs/>
    </w:rPr>
  </w:style>
  <w:style w:type="character" w:customStyle="1" w:styleId="hl">
    <w:name w:val="hl"/>
    <w:basedOn w:val="a0"/>
    <w:rsid w:val="00782D14"/>
  </w:style>
  <w:style w:type="paragraph" w:styleId="a4">
    <w:name w:val="Normal (Web)"/>
    <w:basedOn w:val="a"/>
    <w:uiPriority w:val="99"/>
    <w:unhideWhenUsed/>
    <w:rsid w:val="00782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534D2"/>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F208D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208DC"/>
    <w:rPr>
      <w:rFonts w:ascii="Arial" w:eastAsia="Times New Roman" w:hAnsi="Arial" w:cs="Arial"/>
      <w:vanish/>
      <w:sz w:val="16"/>
      <w:szCs w:val="16"/>
      <w:lang w:eastAsia="ru-RU"/>
    </w:rPr>
  </w:style>
  <w:style w:type="character" w:styleId="a5">
    <w:name w:val="Hyperlink"/>
    <w:basedOn w:val="a0"/>
    <w:uiPriority w:val="99"/>
    <w:semiHidden/>
    <w:unhideWhenUsed/>
    <w:rsid w:val="00F208DC"/>
    <w:rPr>
      <w:color w:val="0000FF"/>
      <w:u w:val="single"/>
    </w:rPr>
  </w:style>
  <w:style w:type="paragraph" w:styleId="z-1">
    <w:name w:val="HTML Bottom of Form"/>
    <w:basedOn w:val="a"/>
    <w:next w:val="a"/>
    <w:link w:val="z-2"/>
    <w:hidden/>
    <w:uiPriority w:val="99"/>
    <w:semiHidden/>
    <w:unhideWhenUsed/>
    <w:rsid w:val="00F208D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208DC"/>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264308857">
      <w:bodyDiv w:val="1"/>
      <w:marLeft w:val="0"/>
      <w:marRight w:val="0"/>
      <w:marTop w:val="0"/>
      <w:marBottom w:val="0"/>
      <w:divBdr>
        <w:top w:val="none" w:sz="0" w:space="0" w:color="auto"/>
        <w:left w:val="none" w:sz="0" w:space="0" w:color="auto"/>
        <w:bottom w:val="none" w:sz="0" w:space="0" w:color="auto"/>
        <w:right w:val="none" w:sz="0" w:space="0" w:color="auto"/>
      </w:divBdr>
    </w:div>
    <w:div w:id="474489096">
      <w:bodyDiv w:val="1"/>
      <w:marLeft w:val="0"/>
      <w:marRight w:val="0"/>
      <w:marTop w:val="0"/>
      <w:marBottom w:val="0"/>
      <w:divBdr>
        <w:top w:val="none" w:sz="0" w:space="0" w:color="auto"/>
        <w:left w:val="none" w:sz="0" w:space="0" w:color="auto"/>
        <w:bottom w:val="none" w:sz="0" w:space="0" w:color="auto"/>
        <w:right w:val="none" w:sz="0" w:space="0" w:color="auto"/>
      </w:divBdr>
      <w:divsChild>
        <w:div w:id="413432081">
          <w:marLeft w:val="0"/>
          <w:marRight w:val="0"/>
          <w:marTop w:val="0"/>
          <w:marBottom w:val="0"/>
          <w:divBdr>
            <w:top w:val="none" w:sz="0" w:space="0" w:color="auto"/>
            <w:left w:val="none" w:sz="0" w:space="0" w:color="auto"/>
            <w:bottom w:val="none" w:sz="0" w:space="0" w:color="auto"/>
            <w:right w:val="none" w:sz="0" w:space="0" w:color="auto"/>
          </w:divBdr>
        </w:div>
      </w:divsChild>
    </w:div>
    <w:div w:id="652413427">
      <w:bodyDiv w:val="1"/>
      <w:marLeft w:val="0"/>
      <w:marRight w:val="0"/>
      <w:marTop w:val="0"/>
      <w:marBottom w:val="0"/>
      <w:divBdr>
        <w:top w:val="none" w:sz="0" w:space="0" w:color="auto"/>
        <w:left w:val="none" w:sz="0" w:space="0" w:color="auto"/>
        <w:bottom w:val="none" w:sz="0" w:space="0" w:color="auto"/>
        <w:right w:val="none" w:sz="0" w:space="0" w:color="auto"/>
      </w:divBdr>
    </w:div>
    <w:div w:id="675963945">
      <w:bodyDiv w:val="1"/>
      <w:marLeft w:val="0"/>
      <w:marRight w:val="0"/>
      <w:marTop w:val="0"/>
      <w:marBottom w:val="0"/>
      <w:divBdr>
        <w:top w:val="none" w:sz="0" w:space="0" w:color="auto"/>
        <w:left w:val="none" w:sz="0" w:space="0" w:color="auto"/>
        <w:bottom w:val="none" w:sz="0" w:space="0" w:color="auto"/>
        <w:right w:val="none" w:sz="0" w:space="0" w:color="auto"/>
      </w:divBdr>
    </w:div>
    <w:div w:id="814182606">
      <w:bodyDiv w:val="1"/>
      <w:marLeft w:val="0"/>
      <w:marRight w:val="0"/>
      <w:marTop w:val="0"/>
      <w:marBottom w:val="0"/>
      <w:divBdr>
        <w:top w:val="none" w:sz="0" w:space="0" w:color="auto"/>
        <w:left w:val="none" w:sz="0" w:space="0" w:color="auto"/>
        <w:bottom w:val="none" w:sz="0" w:space="0" w:color="auto"/>
        <w:right w:val="none" w:sz="0" w:space="0" w:color="auto"/>
      </w:divBdr>
    </w:div>
    <w:div w:id="947347536">
      <w:bodyDiv w:val="1"/>
      <w:marLeft w:val="0"/>
      <w:marRight w:val="0"/>
      <w:marTop w:val="0"/>
      <w:marBottom w:val="0"/>
      <w:divBdr>
        <w:top w:val="none" w:sz="0" w:space="0" w:color="auto"/>
        <w:left w:val="none" w:sz="0" w:space="0" w:color="auto"/>
        <w:bottom w:val="none" w:sz="0" w:space="0" w:color="auto"/>
        <w:right w:val="none" w:sz="0" w:space="0" w:color="auto"/>
      </w:divBdr>
    </w:div>
    <w:div w:id="962465435">
      <w:bodyDiv w:val="1"/>
      <w:marLeft w:val="0"/>
      <w:marRight w:val="0"/>
      <w:marTop w:val="0"/>
      <w:marBottom w:val="0"/>
      <w:divBdr>
        <w:top w:val="none" w:sz="0" w:space="0" w:color="auto"/>
        <w:left w:val="none" w:sz="0" w:space="0" w:color="auto"/>
        <w:bottom w:val="none" w:sz="0" w:space="0" w:color="auto"/>
        <w:right w:val="none" w:sz="0" w:space="0" w:color="auto"/>
      </w:divBdr>
    </w:div>
    <w:div w:id="1032920218">
      <w:bodyDiv w:val="1"/>
      <w:marLeft w:val="0"/>
      <w:marRight w:val="0"/>
      <w:marTop w:val="0"/>
      <w:marBottom w:val="0"/>
      <w:divBdr>
        <w:top w:val="none" w:sz="0" w:space="0" w:color="auto"/>
        <w:left w:val="none" w:sz="0" w:space="0" w:color="auto"/>
        <w:bottom w:val="none" w:sz="0" w:space="0" w:color="auto"/>
        <w:right w:val="none" w:sz="0" w:space="0" w:color="auto"/>
      </w:divBdr>
    </w:div>
    <w:div w:id="1061711180">
      <w:bodyDiv w:val="1"/>
      <w:marLeft w:val="0"/>
      <w:marRight w:val="0"/>
      <w:marTop w:val="0"/>
      <w:marBottom w:val="0"/>
      <w:divBdr>
        <w:top w:val="none" w:sz="0" w:space="0" w:color="auto"/>
        <w:left w:val="none" w:sz="0" w:space="0" w:color="auto"/>
        <w:bottom w:val="none" w:sz="0" w:space="0" w:color="auto"/>
        <w:right w:val="none" w:sz="0" w:space="0" w:color="auto"/>
      </w:divBdr>
    </w:div>
    <w:div w:id="1154486496">
      <w:bodyDiv w:val="1"/>
      <w:marLeft w:val="0"/>
      <w:marRight w:val="0"/>
      <w:marTop w:val="0"/>
      <w:marBottom w:val="0"/>
      <w:divBdr>
        <w:top w:val="none" w:sz="0" w:space="0" w:color="auto"/>
        <w:left w:val="none" w:sz="0" w:space="0" w:color="auto"/>
        <w:bottom w:val="none" w:sz="0" w:space="0" w:color="auto"/>
        <w:right w:val="none" w:sz="0" w:space="0" w:color="auto"/>
      </w:divBdr>
    </w:div>
    <w:div w:id="1245215031">
      <w:bodyDiv w:val="1"/>
      <w:marLeft w:val="0"/>
      <w:marRight w:val="0"/>
      <w:marTop w:val="0"/>
      <w:marBottom w:val="0"/>
      <w:divBdr>
        <w:top w:val="none" w:sz="0" w:space="0" w:color="auto"/>
        <w:left w:val="none" w:sz="0" w:space="0" w:color="auto"/>
        <w:bottom w:val="none" w:sz="0" w:space="0" w:color="auto"/>
        <w:right w:val="none" w:sz="0" w:space="0" w:color="auto"/>
      </w:divBdr>
    </w:div>
    <w:div w:id="1313679177">
      <w:bodyDiv w:val="1"/>
      <w:marLeft w:val="0"/>
      <w:marRight w:val="0"/>
      <w:marTop w:val="0"/>
      <w:marBottom w:val="0"/>
      <w:divBdr>
        <w:top w:val="none" w:sz="0" w:space="0" w:color="auto"/>
        <w:left w:val="none" w:sz="0" w:space="0" w:color="auto"/>
        <w:bottom w:val="none" w:sz="0" w:space="0" w:color="auto"/>
        <w:right w:val="none" w:sz="0" w:space="0" w:color="auto"/>
      </w:divBdr>
    </w:div>
    <w:div w:id="1406145982">
      <w:bodyDiv w:val="1"/>
      <w:marLeft w:val="0"/>
      <w:marRight w:val="0"/>
      <w:marTop w:val="0"/>
      <w:marBottom w:val="0"/>
      <w:divBdr>
        <w:top w:val="none" w:sz="0" w:space="0" w:color="auto"/>
        <w:left w:val="none" w:sz="0" w:space="0" w:color="auto"/>
        <w:bottom w:val="none" w:sz="0" w:space="0" w:color="auto"/>
        <w:right w:val="none" w:sz="0" w:space="0" w:color="auto"/>
      </w:divBdr>
    </w:div>
    <w:div w:id="1522621225">
      <w:bodyDiv w:val="1"/>
      <w:marLeft w:val="0"/>
      <w:marRight w:val="0"/>
      <w:marTop w:val="0"/>
      <w:marBottom w:val="0"/>
      <w:divBdr>
        <w:top w:val="none" w:sz="0" w:space="0" w:color="auto"/>
        <w:left w:val="none" w:sz="0" w:space="0" w:color="auto"/>
        <w:bottom w:val="none" w:sz="0" w:space="0" w:color="auto"/>
        <w:right w:val="none" w:sz="0" w:space="0" w:color="auto"/>
      </w:divBdr>
    </w:div>
    <w:div w:id="1532184747">
      <w:bodyDiv w:val="1"/>
      <w:marLeft w:val="0"/>
      <w:marRight w:val="0"/>
      <w:marTop w:val="0"/>
      <w:marBottom w:val="0"/>
      <w:divBdr>
        <w:top w:val="none" w:sz="0" w:space="0" w:color="auto"/>
        <w:left w:val="none" w:sz="0" w:space="0" w:color="auto"/>
        <w:bottom w:val="none" w:sz="0" w:space="0" w:color="auto"/>
        <w:right w:val="none" w:sz="0" w:space="0" w:color="auto"/>
      </w:divBdr>
    </w:div>
    <w:div w:id="1863325257">
      <w:bodyDiv w:val="1"/>
      <w:marLeft w:val="0"/>
      <w:marRight w:val="0"/>
      <w:marTop w:val="0"/>
      <w:marBottom w:val="0"/>
      <w:divBdr>
        <w:top w:val="none" w:sz="0" w:space="0" w:color="auto"/>
        <w:left w:val="none" w:sz="0" w:space="0" w:color="auto"/>
        <w:bottom w:val="none" w:sz="0" w:space="0" w:color="auto"/>
        <w:right w:val="none" w:sz="0" w:space="0" w:color="auto"/>
      </w:divBdr>
    </w:div>
    <w:div w:id="1886990997">
      <w:bodyDiv w:val="1"/>
      <w:marLeft w:val="0"/>
      <w:marRight w:val="0"/>
      <w:marTop w:val="0"/>
      <w:marBottom w:val="0"/>
      <w:divBdr>
        <w:top w:val="none" w:sz="0" w:space="0" w:color="auto"/>
        <w:left w:val="none" w:sz="0" w:space="0" w:color="auto"/>
        <w:bottom w:val="none" w:sz="0" w:space="0" w:color="auto"/>
        <w:right w:val="none" w:sz="0" w:space="0" w:color="auto"/>
      </w:divBdr>
    </w:div>
    <w:div w:id="1977025657">
      <w:bodyDiv w:val="1"/>
      <w:marLeft w:val="0"/>
      <w:marRight w:val="0"/>
      <w:marTop w:val="0"/>
      <w:marBottom w:val="0"/>
      <w:divBdr>
        <w:top w:val="none" w:sz="0" w:space="0" w:color="auto"/>
        <w:left w:val="none" w:sz="0" w:space="0" w:color="auto"/>
        <w:bottom w:val="none" w:sz="0" w:space="0" w:color="auto"/>
        <w:right w:val="none" w:sz="0" w:space="0" w:color="auto"/>
      </w:divBdr>
    </w:div>
    <w:div w:id="21290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FDD10-BF05-4F74-8737-8343A10E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2039</Words>
  <Characters>11624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Бекушев</dc:creator>
  <cp:lastModifiedBy>user</cp:lastModifiedBy>
  <cp:revision>5</cp:revision>
  <dcterms:created xsi:type="dcterms:W3CDTF">2017-11-28T20:23:00Z</dcterms:created>
  <dcterms:modified xsi:type="dcterms:W3CDTF">2017-12-01T06:19:00Z</dcterms:modified>
</cp:coreProperties>
</file>