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5A" w:rsidRPr="0086065A" w:rsidRDefault="0086065A" w:rsidP="00860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на тему:</w:t>
      </w:r>
    </w:p>
    <w:p w:rsidR="0086065A" w:rsidRPr="0086065A" w:rsidRDefault="0086065A" w:rsidP="0086065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065A">
        <w:rPr>
          <w:rFonts w:ascii="Times New Roman" w:eastAsia="Times New Roman" w:hAnsi="Times New Roman" w:cs="Times New Roman"/>
          <w:i/>
          <w:sz w:val="28"/>
          <w:szCs w:val="28"/>
        </w:rPr>
        <w:t>Готовность ребенка к школе»   </w:t>
      </w:r>
      <w:r w:rsidRPr="0086065A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86065A" w:rsidRPr="0086065A" w:rsidRDefault="0086065A" w:rsidP="00860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>Что такое психологическая готовность к школе?</w:t>
      </w:r>
    </w:p>
    <w:p w:rsidR="0086065A" w:rsidRPr="0086065A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65A" w:rsidRPr="0086065A" w:rsidRDefault="0086065A" w:rsidP="008606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Многие родители считают, что если ребенок научился читать и писать, то его пора отдавать в школу. Умения читать, писать и считать являются признаками умственного развития детей, а не критериями готовности детей к обучению в школе. Вся дошкольная жизнь готовит ребенка к школе, а не только последний перед школой год. Готовность ребенка определяется его физическим и психическим развитием, состоянием здоровья, умственным и личностным развитием. </w:t>
      </w:r>
    </w:p>
    <w:p w:rsidR="0086065A" w:rsidRPr="0086065A" w:rsidRDefault="0086065A" w:rsidP="008606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>Физическая готовность к школе.</w:t>
      </w:r>
    </w:p>
    <w:p w:rsidR="0086065A" w:rsidRPr="0086065A" w:rsidRDefault="0086065A" w:rsidP="00680D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>На самом деле самая тяжелая нагрузка в школе – это необходимость сидеть 40 минут урока. Это требует значительных усилий и напряжения всего организма. Если ребенок здоров, хорошо развит физически, находится в основной группе здоровья, у него нет отклонений в развитии, тогда он выдержит любую программу. Ослабленный, больной ребенок быстро устает, не выдерживает нагрузку, становится не работоспособным. Поэтому так важна физическая подготовленность.</w:t>
      </w:r>
    </w:p>
    <w:p w:rsidR="00680DA8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 xml:space="preserve"> Мотивационная готовность к школе.                                 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      </w:t>
      </w:r>
    </w:p>
    <w:p w:rsidR="0086065A" w:rsidRPr="00680DA8" w:rsidRDefault="0086065A" w:rsidP="00680D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У ребенка должна быть сформирована «внутренняя позиция школьника». Именно подготовительная группа детского сада позволяет сменить игровую позицию </w:t>
      </w:r>
      <w:proofErr w:type="gramStart"/>
      <w:r w:rsidRPr="0086065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учебную. Происходят качественные изменения в психической сфере. От позиции дошкольника «я хочу» ребенок переходит к позиции школьника «надо». Он начинает понимать, что в школе применяются правила, оценочная система.</w:t>
      </w:r>
    </w:p>
    <w:p w:rsidR="00680DA8" w:rsidRDefault="00680DA8" w:rsidP="0086065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Эмоционально-волевая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86065A" w:rsidRPr="0086065A">
        <w:rPr>
          <w:rFonts w:ascii="Times New Roman" w:eastAsia="Times New Roman" w:hAnsi="Times New Roman" w:cs="Times New Roman"/>
          <w:b/>
          <w:sz w:val="28"/>
          <w:szCs w:val="28"/>
        </w:rPr>
        <w:t>готовность.</w:t>
      </w:r>
      <w:r w:rsidR="0086065A" w:rsidRPr="0086065A">
        <w:rPr>
          <w:rFonts w:ascii="Times New Roman" w:eastAsia="Times New Roman" w:hAnsi="Times New Roman" w:cs="Times New Roman"/>
          <w:sz w:val="28"/>
          <w:szCs w:val="28"/>
        </w:rPr>
        <w:t>                                                                 </w:t>
      </w:r>
    </w:p>
    <w:p w:rsidR="0086065A" w:rsidRPr="0086065A" w:rsidRDefault="0086065A" w:rsidP="00680D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Ребенок должен быть подготовленным в этом плане. Когда ребенок не боится совершать ошибки, он учится их преодолевать. Когда он учится преодолевать трудности в учебе, в учении, у него повышается самооценка. Он приучается ограничивать свои желания, преодолевать трудности, его поведение уже не носит импульсивный характер. Родителям нужно уметь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поддержать, подсказать, а не выполнять задание за ребенка. Любое давление со стороны родителей может у него вызвать нежелание и страх. Поэтому так важны доверительные и позитивные отношения в семье. Будет успешным в школе ребенок, у которого в дошкольном детстве развиты психические процессы. Это - внимание, память, воображение, мышление, речь, моторика, физическое здоровье. К 6 годам происходит оформление основных структур волевого действия. Ребенок способен поставить цель, создать план действия, реализовать его, преодолев препятствия, оценить результат своего действия. В возрасте 6 лет ребенок способен уже анализировать собственные движения и действия. Поэтому он может намеренно заучивать стихотворения, отказаться от игры ради выполнения какого-либо "взрослого” задания, способен побороть боязнь перед темной комнатой, не заплакать при ушибе. Это важно для развития гармоничной личности. Также важным аспектом можно назвать формирование у ребенка познавательной деятельности. Она заключается в формировании у детей не боязни трудностей, стремлении не пасовать перед ними, разрешать их самостоятельно или с небольшой поддержкой взрослых. Это поможет ребенку управлять своим поведением в школе. А складывается такое поведение при наличии между взрослым и ребенком взаимоотношений дружеских, партнерских. </w:t>
      </w:r>
    </w:p>
    <w:p w:rsidR="0086065A" w:rsidRPr="0086065A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65A" w:rsidRPr="00680DA8" w:rsidRDefault="0086065A" w:rsidP="008606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Интеллектуальная готовность к школе.</w:t>
      </w:r>
    </w:p>
    <w:p w:rsidR="0086065A" w:rsidRPr="0086065A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0DA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6065A">
        <w:rPr>
          <w:rFonts w:ascii="Times New Roman" w:eastAsia="Times New Roman" w:hAnsi="Times New Roman" w:cs="Times New Roman"/>
          <w:sz w:val="28"/>
          <w:szCs w:val="28"/>
        </w:rPr>
        <w:t>Это способность ребенка быть внимательным, быстро входить в рабочую зону, то есть с первой секунды включаться в рабочий процесс. Очень важно, чтобы ребенок умел удерживать в голове поставленную педагогом задачу, уметь анализировать и давать ответ (результат), и к тому же уметь самого себя проверить. Иметь хорошую развитую речь, уметь мыслить и рассуждать, и, конечно, иметь широкую познавательную базу. Важно, чтобы ребенок к школе был умственно развит. Но умственное развитие не заключается в большом словарном запасе. Условия жизни изменились. Теперь ребенка окружают разные источники информации, и дети буквально впитывают новые слова и выражения. Словарь их резко увеличивается, а это еще не значит, что так же развивается и мышление. Тут нет прямой зависимости. Ребенок должен научиться сравнивать, обобщать, делать самостоятельные выводы, анализировать.</w:t>
      </w:r>
      <w:r w:rsidR="00680DA8" w:rsidRPr="00680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К шести-семи годам дошкольник должен хорошо знать свой адрес, название города, где он проживает, название страны, столицы. Знать имена и отчества родителей, где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lastRenderedPageBreak/>
        <w:t>они работают и понимать, что их дедушка — чей-то папа (отца или матери). Ориентироваться во временах года, их последовательности и основных признаках. Знать названия месяцев, дней недели, текущий год. Знать основные виды деревьев, цветов, различать домашних и диких животных.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 xml:space="preserve"> Дети должны ориентироваться во времени, пространстве и близком социальном окружении. Наблюдая природу, они учатся замечать пространственно-временные и причинно-следственные отношения, обобщать, делать выводы. У дошкольников часто эти знания приходят из опыта. Но если нет рядом понимающего взрослого, то сведения об окружающем мире разрозненны, поверхностны, не включены в общую картину. Поэтому будет нелишним обсудить с ребенком просмотренный фильм и даже мультфильм, задать несколько вопросов о </w:t>
      </w:r>
      <w:proofErr w:type="gramStart"/>
      <w:r w:rsidRPr="0086065A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, чтобы убедиться, что ребенок понял определенное явление природы, поступки животных, людей. Беседа с ребенком должна быть простой и не слишком длинной, так как он может почувствовать скуку и утомление. Интерес — главное в общении. Разжигают интерес наводящие вопросы.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>Просите ребенка пересказать фильм или книгу, особенно когда он читал ее самостоятельно. Если вы не понимаете, о чем идет речь, значит, и ребенок плохо понял смысл прочитанного материала или просмотренного.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>По возможности оградите ребенка от просмотров взрослых фильмов. Такие фильмы только засорят его сознание. Не стоит развивать своего ребенка только в одном направлении, так как он может не ориентироваться в других областях знаний. Это предостережение относится к тем родителям, которые хотят сделать из сына или дочери вундеркинда. Не надо спешить, так как ваш одаренный, необыкновенный ребенок может не найти места в коллективе и не адаптироваться к школьной программе. Нужно стараться не фиксировать его внимание на узкой "специализации”, а помочь развиваться гармонично, всесторонне, учитывая возрастные особенности детской психики и состояние здоровья</w:t>
      </w:r>
    </w:p>
    <w:p w:rsidR="0086065A" w:rsidRPr="0086065A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>Социальный интеллект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>(Социальная зрелость)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– умение ребенка строить отношения со своими сверстниками и умение с ними общаться, а также он должен понимать и исполнять особую роль ученика. Эти умения должны быть уже сформированы. Когда ребенок социально не зрел, то у него и доска плохая, и Петя помешал, то есть, виноваты все, только не он. Он боится, что его будут ругать, оценивать в негативной форме. И ребенок вынужден защищаться. Такому ребенку нужна помощь – принятие таким, какой он есть. Уважение и доверие к ребенку должны определять позицию родителей. Это создаст ребенку ощущение психологического комфорта, защищенности,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уверенности в своих силах, поможет пережить самый стрессовый класс. Ведь каждый день нужно быть готовым к урокам, внимательным, выдерживать нагрузку, смену деятельности. Когда ребенок попадает в школе в ситуацию </w:t>
      </w:r>
      <w:proofErr w:type="spellStart"/>
      <w:r w:rsidRPr="0086065A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86065A">
        <w:rPr>
          <w:rFonts w:ascii="Times New Roman" w:eastAsia="Times New Roman" w:hAnsi="Times New Roman" w:cs="Times New Roman"/>
          <w:sz w:val="28"/>
          <w:szCs w:val="28"/>
        </w:rPr>
        <w:t>, не комфорта и не успеха, то ответственны в этом родители. И помощь психолога, в какой сфере ребенок успешен и неуспешен, будет не лишней. Умение ребенка общаться со сверстниками, действовать совместно с другими, уступать, подчиняться по необходимости —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680DA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6065A">
        <w:rPr>
          <w:rFonts w:ascii="Times New Roman" w:eastAsia="Times New Roman" w:hAnsi="Times New Roman" w:cs="Times New Roman"/>
          <w:sz w:val="28"/>
          <w:szCs w:val="28"/>
        </w:rPr>
        <w:t>Ребенок как бы должен быть готов к социальной позиции школьника, без которой ему будет трудно, даже если он интеллектуально развит. Такие дети часто учатся неровно, успехи появляются только на тех занятиях, которые ребенку интересны, а остальные задания он выполняет небрежно, наспех. Еще хуже, если дети совершенно не хотят идти в школу и учиться. Это недостаток воспитания, и такое поведение является результатом запугивания школой, особенно если ребенок неуверен в себе, робок ("Ты двух слов связать не можешь, как же ты в школу пойдешь?”, "Вот пойдешь в школу, там тебе покажут!”). Поэтому необходимо выработать верное представление о школе, положительное отношение к учителям, к книгам. Личностной готовности к школе родители должны уделить особое внимание. Они обязаны научить ребенка взаимоотношениям со сверстниками, создать такую обстановку дома, чтобы малыш чувствовал себя уверенно и ему хотелось идти в школу.</w:t>
      </w:r>
    </w:p>
    <w:p w:rsidR="00680DA8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>ПОРТРЕТ БУДУЩЕГО ПЕРВОКЛАССНИКА</w:t>
      </w:r>
      <w:proofErr w:type="gramStart"/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</w:t>
      </w:r>
      <w:proofErr w:type="gramEnd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изически развитый ребенок</w:t>
      </w: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Любознательный</w:t>
      </w:r>
      <w:proofErr w:type="gramEnd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 активный.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Способный ребенок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</w:t>
      </w:r>
      <w:r w:rsidR="00680DA8">
        <w:rPr>
          <w:rFonts w:ascii="Times New Roman" w:eastAsia="Times New Roman" w:hAnsi="Times New Roman" w:cs="Times New Roman"/>
          <w:sz w:val="28"/>
          <w:szCs w:val="28"/>
        </w:rPr>
        <w:t>анное участие в образовательном</w:t>
      </w:r>
      <w:r w:rsidR="00680D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>процессе;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Эмоционально </w:t>
      </w:r>
      <w:proofErr w:type="gramStart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отзывчивый</w:t>
      </w:r>
      <w:proofErr w:type="gramEnd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Овладевший средствами общения и способами взаимодействия </w:t>
      </w:r>
      <w:proofErr w:type="gramStart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</w:t>
      </w:r>
      <w:proofErr w:type="gramEnd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взрослыми и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сверстниками.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 взрослым или сверстником, в зависимости от ситуации;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Способный ребенок управлять своим поведением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 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Способный ребенок решать интеллектуальные и личностные задачи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(проблемы), адекватные возрасту. 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Ребенок, имеющий первичные представления о себе, семье, обществе, государстве, мире</w:t>
      </w:r>
      <w:r w:rsidRPr="008606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 природе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>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0AEB" w:rsidRPr="00680DA8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Овладевший универсальными предпосылками учебной деятельности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- умениями работать по правилу и по образцу, слушать взрослого и выполнять его инструкции.</w:t>
      </w:r>
    </w:p>
    <w:p w:rsidR="0086065A" w:rsidRPr="0086065A" w:rsidRDefault="0086065A" w:rsidP="0086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(При составлении консультации мы опирались на материалы педагога-психолога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Инны Ивановны)</w:t>
      </w:r>
    </w:p>
    <w:sectPr w:rsidR="0086065A" w:rsidRPr="0086065A" w:rsidSect="00B5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065A"/>
    <w:rsid w:val="00680DA8"/>
    <w:rsid w:val="0086065A"/>
    <w:rsid w:val="00B5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1708</Words>
  <Characters>9737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Катюша</cp:lastModifiedBy>
  <cp:revision>3</cp:revision>
  <dcterms:created xsi:type="dcterms:W3CDTF">2014-11-28T09:48:00Z</dcterms:created>
  <dcterms:modified xsi:type="dcterms:W3CDTF">2015-01-12T06:55:00Z</dcterms:modified>
</cp:coreProperties>
</file>