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23D" w:rsidRDefault="001C623D" w:rsidP="006A3AA5">
      <w:pPr>
        <w:jc w:val="center"/>
        <w:rPr>
          <w:b/>
        </w:rPr>
      </w:pPr>
      <w:r w:rsidRPr="001C623D">
        <w:br/>
      </w:r>
      <w:r w:rsidRPr="001C623D">
        <w:rPr>
          <w:b/>
        </w:rPr>
        <w:t>Постановка певческого голоса у детей дошкольного возраста</w:t>
      </w:r>
    </w:p>
    <w:p w:rsidR="001C623D" w:rsidRPr="001C623D" w:rsidRDefault="001C623D" w:rsidP="001C623D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2153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316" cy="42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Default="001C623D" w:rsidP="001C623D">
      <w:pPr>
        <w:ind w:firstLine="708"/>
        <w:jc w:val="both"/>
      </w:pPr>
      <w:r w:rsidRPr="001C623D">
        <w:t xml:space="preserve">Голос– это важнейший механизм, который мы используем с первых дней жизни. Своевременная забота о голосовом аппарате помогает нам в успешном освоении профессии, в творческих начинаниях, самоопределении. Голос дает звучание нашей жизни и обогащает наш опыт. </w:t>
      </w:r>
    </w:p>
    <w:p w:rsidR="001C623D" w:rsidRPr="001C623D" w:rsidRDefault="001C623D" w:rsidP="001C623D">
      <w:pPr>
        <w:ind w:firstLine="708"/>
        <w:jc w:val="both"/>
      </w:pPr>
      <w:r w:rsidRPr="001C623D">
        <w:t>Главное значение голоса в жизни каждого человека в том, что с его помощью человек способен говорить, выражать свои мысли, общаться. Без голоса человек потерял бы умение к коммуникативным функциям и к выражению своих чувств. Очень часто встречаются различные дефекты голосового аппарата, которые подобно потере голоса, усложняют коммуникационные процессы жизнедеятельности. </w:t>
      </w:r>
    </w:p>
    <w:p w:rsidR="001C623D" w:rsidRPr="001C623D" w:rsidRDefault="001C623D" w:rsidP="001C623D">
      <w:pPr>
        <w:ind w:firstLine="708"/>
        <w:jc w:val="both"/>
      </w:pPr>
      <w:r w:rsidRPr="001C623D">
        <w:t>Чаще всего это происходит из-за неправильного распределения нагрузки на голосовой аппарат, неверной технике д</w:t>
      </w:r>
      <w:r>
        <w:t xml:space="preserve">ыхания и </w:t>
      </w:r>
      <w:proofErr w:type="spellStart"/>
      <w:r>
        <w:t>звукоизвлечения</w:t>
      </w:r>
      <w:proofErr w:type="spellEnd"/>
      <w:r>
        <w:t>, а так</w:t>
      </w:r>
      <w:r w:rsidRPr="001C623D">
        <w:t xml:space="preserve">же при различных голосовых и мышечных зажимах. Все вышеперечисленные факторы, говорят о неправильной постановке голоса. Поэтому процесс постановки голоса должен играть важную роль в жизни любого человека. Тем более, что для </w:t>
      </w:r>
      <w:proofErr w:type="gramStart"/>
      <w:r w:rsidRPr="001C623D">
        <w:t>большого  процента</w:t>
      </w:r>
      <w:proofErr w:type="gramEnd"/>
      <w:r w:rsidRPr="001C623D">
        <w:t xml:space="preserve"> людей, хорошо поставленный голос это неотъемлемая часть их профессии (ораторы, певцы, актёры, дикторы радио и телевидения, преподаватели, телефонисты, политические деятели и т.д.)</w:t>
      </w:r>
    </w:p>
    <w:p w:rsidR="001C623D" w:rsidRPr="001C623D" w:rsidRDefault="001C623D" w:rsidP="001C623D">
      <w:pPr>
        <w:ind w:firstLine="708"/>
        <w:jc w:val="both"/>
      </w:pPr>
      <w:r w:rsidRPr="001C623D">
        <w:lastRenderedPageBreak/>
        <w:t>Одним из средств постановки голоса является правильно организованная вокальная работа. В процессе обучения могут возникнуть различные проблемы, которые в дальнейшем могут отрицательно повлиять на голос ребенка.</w:t>
      </w:r>
      <w:r>
        <w:t xml:space="preserve"> </w:t>
      </w:r>
      <w:r w:rsidRPr="001C623D">
        <w:t>Дошкольный возраст является чрезвычайно важным и сложным в развитии голоса. Требования, предъявляемые к певческому голосу детей, должны быть строго согласованы с их анатомо-физиологическими особенностями, чтобы обеспечить условия для нормального развития их голоса.</w:t>
      </w:r>
    </w:p>
    <w:p w:rsidR="001C623D" w:rsidRPr="001C623D" w:rsidRDefault="001C623D" w:rsidP="001C623D">
      <w:pPr>
        <w:ind w:firstLine="708"/>
        <w:jc w:val="both"/>
      </w:pPr>
      <w:r w:rsidRPr="001C623D">
        <w:t>Для успешной постановки певческого голоса у младших школьников можно выделить следующие критерии: </w:t>
      </w:r>
    </w:p>
    <w:p w:rsidR="001C623D" w:rsidRPr="001C623D" w:rsidRDefault="001C623D" w:rsidP="001C623D">
      <w:pPr>
        <w:jc w:val="both"/>
      </w:pPr>
      <w:r w:rsidRPr="001C623D">
        <w:t>1. Вокальное дыхание;</w:t>
      </w:r>
    </w:p>
    <w:p w:rsidR="001C623D" w:rsidRPr="001C623D" w:rsidRDefault="001C623D" w:rsidP="001C623D">
      <w:pPr>
        <w:jc w:val="both"/>
      </w:pPr>
      <w:r w:rsidRPr="001C623D">
        <w:t>2. Певческая установка;</w:t>
      </w:r>
    </w:p>
    <w:p w:rsidR="001C623D" w:rsidRPr="001C623D" w:rsidRDefault="001C623D" w:rsidP="001C623D">
      <w:pPr>
        <w:jc w:val="both"/>
      </w:pPr>
      <w:r w:rsidRPr="001C623D">
        <w:t>3. Работа артикуляционного аппарата;</w:t>
      </w:r>
    </w:p>
    <w:p w:rsidR="001C623D" w:rsidRPr="001C623D" w:rsidRDefault="001C623D" w:rsidP="001C623D">
      <w:pPr>
        <w:jc w:val="both"/>
      </w:pPr>
      <w:r w:rsidRPr="001C623D">
        <w:t>4. Интонирование звука.</w:t>
      </w:r>
    </w:p>
    <w:p w:rsidR="001C623D" w:rsidRPr="001C623D" w:rsidRDefault="001C623D" w:rsidP="001C623D">
      <w:pPr>
        <w:ind w:firstLine="708"/>
        <w:jc w:val="both"/>
      </w:pPr>
      <w:r w:rsidRPr="001C623D">
        <w:t>Упражнения для развития данных критериев необходимо вводить в работу постепенно, в игровой форме, доводя до навыка автоматизма. Упражнения для успешной постановки певческого голоса детей дошкольного возраста представлены ниже. </w:t>
      </w:r>
    </w:p>
    <w:p w:rsidR="001C623D" w:rsidRPr="001C623D" w:rsidRDefault="001C623D" w:rsidP="001C623D">
      <w:pPr>
        <w:jc w:val="both"/>
      </w:pPr>
    </w:p>
    <w:p w:rsidR="001C623D" w:rsidRPr="001C623D" w:rsidRDefault="001C623D" w:rsidP="001C623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30266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9"/>
                    <a:stretch/>
                  </pic:blipFill>
                  <pic:spPr bwMode="auto">
                    <a:xfrm>
                      <a:off x="0" y="0"/>
                      <a:ext cx="5940425" cy="453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center"/>
        <w:rPr>
          <w:b/>
        </w:rPr>
      </w:pPr>
      <w:r w:rsidRPr="001C623D">
        <w:rPr>
          <w:b/>
        </w:rPr>
        <w:t>Дыхательные упражнения</w:t>
      </w:r>
      <w:r>
        <w:rPr>
          <w:b/>
        </w:rPr>
        <w:t xml:space="preserve"> для детей дошкольного возраста</w:t>
      </w:r>
    </w:p>
    <w:p w:rsidR="001C623D" w:rsidRPr="001C623D" w:rsidRDefault="001C623D" w:rsidP="001C623D">
      <w:pPr>
        <w:ind w:firstLine="708"/>
        <w:jc w:val="both"/>
      </w:pPr>
      <w:r w:rsidRPr="001C623D">
        <w:t xml:space="preserve">Для постановки певческого дыхания необходимо в игровой форме объяснить детям технику </w:t>
      </w:r>
      <w:proofErr w:type="spellStart"/>
      <w:r w:rsidRPr="001C623D">
        <w:t>нижнереберно-диафрагматического</w:t>
      </w:r>
      <w:proofErr w:type="spellEnd"/>
      <w:r w:rsidRPr="001C623D">
        <w:t xml:space="preserve"> типа дыхания. При вдохе- мышцы живота идут вперёд, при выдохе возвращаются на место. Удачнее всего это будет сделать с помощью упражнения </w:t>
      </w:r>
      <w:r w:rsidRPr="001C623D">
        <w:rPr>
          <w:b/>
        </w:rPr>
        <w:t xml:space="preserve">«Вдох и выдох» (по Н.И. </w:t>
      </w:r>
      <w:proofErr w:type="spellStart"/>
      <w:r w:rsidRPr="001C623D">
        <w:rPr>
          <w:b/>
        </w:rPr>
        <w:t>Журавленко</w:t>
      </w:r>
      <w:proofErr w:type="spellEnd"/>
      <w:r w:rsidRPr="001C623D">
        <w:rPr>
          <w:b/>
        </w:rPr>
        <w:t>).</w:t>
      </w:r>
      <w:r w:rsidRPr="001C623D">
        <w:t xml:space="preserve"> Ребенок кладет ладошки на живот. Преподаватель поднимает руку вверх и дает команду: «Вдох!». Ребенок делает энергичный вдох носом и задерживает дыхание. Руки должны почувствовать, как при вдохе напрягаются мышцы живота, а сам он</w:t>
      </w:r>
      <w:r>
        <w:t xml:space="preserve"> немного выпячивается. Именно в</w:t>
      </w:r>
      <w:r w:rsidRPr="001C623D">
        <w:t> такой технике учащийся продолжает работу над дыхательными упражнениями.</w:t>
      </w:r>
      <w:r>
        <w:t xml:space="preserve"> </w:t>
      </w:r>
      <w:r w:rsidRPr="001C623D">
        <w:t>Если с данным упражнением возникают трудности, то наиболее удачно работу мышц живота можно проследить в положении лежа, с помощью упражнения:</w:t>
      </w:r>
    </w:p>
    <w:p w:rsidR="001C623D" w:rsidRPr="001C623D" w:rsidRDefault="001C623D" w:rsidP="001C623D">
      <w:pPr>
        <w:jc w:val="both"/>
      </w:pPr>
      <w:r w:rsidRPr="001C623D">
        <w:rPr>
          <w:b/>
        </w:rPr>
        <w:t>2. «Прыгучий животик».</w:t>
      </w:r>
      <w:r w:rsidRPr="001C623D">
        <w:t xml:space="preserve"> Данное упражнение отлично подойдет для детей дошкольного возраста. Ребенок ложится на коврик, педагог кладет на его живот игрушку или книгу. И называет задачу: «игрушка должна прыгать на твоем животе». Ребенок автоматически, в игровой форме, начинает работать мышцами живота именно так, как следует для </w:t>
      </w:r>
      <w:proofErr w:type="spellStart"/>
      <w:r w:rsidRPr="001C623D">
        <w:t>нижнереберно-диафрагматического</w:t>
      </w:r>
      <w:proofErr w:type="spellEnd"/>
      <w:r w:rsidRPr="001C623D">
        <w:t xml:space="preserve"> типа дыхания. После этого просим сосредоточить внимание на работу живота. Убираем игрушку или книгу, просим положить </w:t>
      </w:r>
      <w:r w:rsidRPr="001C623D">
        <w:lastRenderedPageBreak/>
        <w:t>на живот руку и так же активно продолжить работу диафрагмой. Далее необходимо повторить упражнение стоя, так же обращая особое внимание на работу мышц живота.</w:t>
      </w:r>
    </w:p>
    <w:p w:rsidR="001C623D" w:rsidRPr="001C623D" w:rsidRDefault="001C623D" w:rsidP="001C623D">
      <w:pPr>
        <w:ind w:firstLine="708"/>
        <w:jc w:val="both"/>
      </w:pPr>
      <w:r w:rsidRPr="001C623D">
        <w:t>После того, как ребенок привык к работе певческого (</w:t>
      </w:r>
      <w:proofErr w:type="spellStart"/>
      <w:r w:rsidRPr="001C623D">
        <w:t>нижнереберно-диафрагматического</w:t>
      </w:r>
      <w:proofErr w:type="spellEnd"/>
      <w:r w:rsidRPr="001C623D">
        <w:t xml:space="preserve"> типа дыхания), необходимо закрепить знания с помощью комплекса дыхательных упражнений, которые развивают навык певческого дыхания, длительность вокального выдоха и краткость вокального вдоха, доводя данные навыки до «автоматизма». Наиболее интересными для работы с детьми являются звуковые дыхательные упражнения.</w:t>
      </w:r>
    </w:p>
    <w:p w:rsidR="001C623D" w:rsidRPr="001C623D" w:rsidRDefault="001C623D" w:rsidP="001C623D">
      <w:pPr>
        <w:pStyle w:val="a3"/>
        <w:numPr>
          <w:ilvl w:val="0"/>
          <w:numId w:val="1"/>
        </w:numPr>
        <w:jc w:val="both"/>
        <w:rPr>
          <w:b/>
        </w:rPr>
      </w:pPr>
      <w:r w:rsidRPr="001C623D">
        <w:rPr>
          <w:b/>
        </w:rPr>
        <w:t xml:space="preserve">«Комплекс упражнений звуковой </w:t>
      </w:r>
      <w:proofErr w:type="spellStart"/>
      <w:r w:rsidRPr="001C623D">
        <w:rPr>
          <w:b/>
        </w:rPr>
        <w:t>психорегуляции</w:t>
      </w:r>
      <w:proofErr w:type="spellEnd"/>
      <w:r w:rsidRPr="001C623D">
        <w:rPr>
          <w:b/>
        </w:rPr>
        <w:t xml:space="preserve"> дыхания» (по М. Л. Лазареву).</w:t>
      </w:r>
    </w:p>
    <w:p w:rsidR="001C623D" w:rsidRPr="001C623D" w:rsidRDefault="001C623D" w:rsidP="001C623D">
      <w:pPr>
        <w:jc w:val="both"/>
      </w:pPr>
      <w:r w:rsidRPr="001C623D">
        <w:rPr>
          <w:i/>
        </w:rPr>
        <w:t>«Муха».</w:t>
      </w:r>
      <w:r w:rsidRPr="001C623D">
        <w:t xml:space="preserve"> Исходное положение: стоя, ноги на ширине плеч, глаза закрыты. После глубокого вдоха носом негромко произносится звук «в» до полного выдоха воздуха из легких. Повторить 4 раза. </w:t>
      </w:r>
    </w:p>
    <w:p w:rsidR="001C623D" w:rsidRPr="001C623D" w:rsidRDefault="001C623D" w:rsidP="001C623D">
      <w:pPr>
        <w:jc w:val="both"/>
      </w:pPr>
      <w:r w:rsidRPr="001C623D">
        <w:rPr>
          <w:i/>
        </w:rPr>
        <w:t>«Комар».</w:t>
      </w:r>
      <w:r w:rsidRPr="001C623D">
        <w:t xml:space="preserve"> Исходное положение: стоя, расслабив все тело, и положив ладонь одной руки на шею спереди. После глубокого вдоха носом не громко произносится звук «з» до полного выдоха воздуха из легких. Повторить 4 раза.</w:t>
      </w:r>
    </w:p>
    <w:p w:rsidR="001C623D" w:rsidRPr="001C623D" w:rsidRDefault="001C623D" w:rsidP="001C623D">
      <w:pPr>
        <w:jc w:val="both"/>
      </w:pPr>
      <w:r w:rsidRPr="001C623D">
        <w:rPr>
          <w:i/>
        </w:rPr>
        <w:t>«Жук</w:t>
      </w:r>
      <w:r w:rsidRPr="001C623D">
        <w:t>». Исходное положение: стоя, расслабив все мышцы и закрыв глаза. Ладонь положить на грудь. После глубокого вдоха не громко произносится звук «ж» до полного выдоха воздуха из легких. Повторить 4 раза.</w:t>
      </w:r>
    </w:p>
    <w:p w:rsidR="001C623D" w:rsidRPr="001C623D" w:rsidRDefault="001C623D" w:rsidP="001C623D">
      <w:pPr>
        <w:jc w:val="both"/>
      </w:pPr>
      <w:r w:rsidRPr="001C623D">
        <w:rPr>
          <w:i/>
        </w:rPr>
        <w:t>«Звуковая релаксация».</w:t>
      </w:r>
      <w:r w:rsidRPr="001C623D">
        <w:t xml:space="preserve"> Исходное положение: лежа на спине с закрытыми глазами. Тихо произносить звук «ф», пытаясь тянуты его как можно дольше. Затем так же произносить звуки «х-ц-ч-ш-щ-с». Каждый звук повторить 2 раза.</w:t>
      </w:r>
    </w:p>
    <w:p w:rsidR="001C623D" w:rsidRPr="001C623D" w:rsidRDefault="001C623D" w:rsidP="001C623D">
      <w:pPr>
        <w:jc w:val="both"/>
      </w:pPr>
      <w:r w:rsidRPr="001C623D">
        <w:rPr>
          <w:i/>
        </w:rPr>
        <w:t xml:space="preserve">2. «Губное </w:t>
      </w:r>
      <w:proofErr w:type="spellStart"/>
      <w:r w:rsidRPr="001C623D">
        <w:rPr>
          <w:i/>
        </w:rPr>
        <w:t>резонирование</w:t>
      </w:r>
      <w:proofErr w:type="spellEnd"/>
      <w:r w:rsidRPr="001C623D">
        <w:rPr>
          <w:i/>
        </w:rPr>
        <w:t>»</w:t>
      </w:r>
      <w:r w:rsidRPr="001C623D">
        <w:t xml:space="preserve"> (по Т. В. </w:t>
      </w:r>
      <w:proofErr w:type="spellStart"/>
      <w:r w:rsidRPr="001C623D">
        <w:t>Охомуш</w:t>
      </w:r>
      <w:proofErr w:type="spellEnd"/>
      <w:r w:rsidRPr="001C623D">
        <w:t xml:space="preserve">). На счет 1-2-3 - вдох, а выдох - как можно дольше, с одновременным произнесением звука "в", держа губы </w:t>
      </w:r>
      <w:proofErr w:type="spellStart"/>
      <w:r w:rsidRPr="001C623D">
        <w:t>полусомкнутыми</w:t>
      </w:r>
      <w:proofErr w:type="spellEnd"/>
      <w:r w:rsidRPr="001C623D">
        <w:t xml:space="preserve"> и ощущая работу диафрагмы. Так же упражнение помогает петь, чувствуя работу мышц спины.</w:t>
      </w:r>
    </w:p>
    <w:p w:rsidR="001C623D" w:rsidRPr="001C623D" w:rsidRDefault="001C623D" w:rsidP="001C623D">
      <w:pPr>
        <w:jc w:val="both"/>
      </w:pPr>
      <w:r w:rsidRPr="001C623D">
        <w:rPr>
          <w:i/>
        </w:rPr>
        <w:t>3. Произнесение текста активным шепотом</w:t>
      </w:r>
      <w:r w:rsidRPr="001C623D">
        <w:t xml:space="preserve"> (по Г. П. Стуловой) способствует активизации дыхательной мускулатуры и приучает к чувству опоры звука на дыхание.</w:t>
      </w:r>
    </w:p>
    <w:p w:rsidR="001C623D" w:rsidRDefault="001C623D" w:rsidP="001C623D">
      <w:pPr>
        <w:ind w:firstLine="708"/>
        <w:jc w:val="both"/>
      </w:pPr>
    </w:p>
    <w:p w:rsidR="001C623D" w:rsidRPr="001C623D" w:rsidRDefault="001C623D" w:rsidP="001C623D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72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У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421" cy="457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center"/>
        <w:rPr>
          <w:b/>
        </w:rPr>
      </w:pPr>
      <w:r>
        <w:rPr>
          <w:b/>
        </w:rPr>
        <w:t>Правильная певческая установка</w:t>
      </w:r>
    </w:p>
    <w:p w:rsidR="001C623D" w:rsidRPr="001C623D" w:rsidRDefault="001C623D" w:rsidP="001C623D">
      <w:pPr>
        <w:jc w:val="both"/>
      </w:pPr>
      <w:r w:rsidRPr="001C623D">
        <w:t>1. Поза человека поющего, должна быть удобной и естественной. Он должен уметь хорошо и удобно стоять на двух(!) ногах, что обеспечивает устойчивость тела, равномерное распределение нагрузки на все мышцы и мускулы, мобилизует нервную систему.</w:t>
      </w:r>
    </w:p>
    <w:p w:rsidR="001C623D" w:rsidRPr="001C623D" w:rsidRDefault="001C623D" w:rsidP="001C623D">
      <w:pPr>
        <w:jc w:val="both"/>
      </w:pPr>
      <w:r w:rsidRPr="001C623D">
        <w:t>2. Плечи должны быть хорошо развернуты на прямом позвоночнике. Это помогает полноценно брать дыхание в легкие и использовать грудной резонатор.</w:t>
      </w:r>
    </w:p>
    <w:p w:rsidR="001C623D" w:rsidRPr="001C623D" w:rsidRDefault="001C623D" w:rsidP="001C623D">
      <w:pPr>
        <w:jc w:val="both"/>
      </w:pPr>
      <w:r w:rsidRPr="001C623D">
        <w:t>3. Голову не опускать и не запрокидывать, она должна смотреть прямо перед собой, находясь на свободной, не зажатой шее — это обеспечивает свободу гортани и глотки, их естественное состояние. Все должно способствовать полноценному звучанию голоса.</w:t>
      </w:r>
    </w:p>
    <w:p w:rsidR="001C623D" w:rsidRPr="001C623D" w:rsidRDefault="001C623D" w:rsidP="001C623D">
      <w:pPr>
        <w:jc w:val="both"/>
      </w:pPr>
      <w:r w:rsidRPr="001C623D">
        <w:t>4. Лицо поющего должно быть свободно от гримас и подчинено общей задаче — идее творчества.</w:t>
      </w:r>
    </w:p>
    <w:p w:rsidR="001C623D" w:rsidRPr="001C623D" w:rsidRDefault="001C623D" w:rsidP="001C623D">
      <w:pPr>
        <w:jc w:val="both"/>
      </w:pPr>
      <w:r w:rsidRPr="001C623D">
        <w:t>5. Руки должны быть свободны, не напряжены, не зажаты за спиной или на груди, а опущены по бокам, что в любой момент позволяет сделать свободный, произвольный жест.  </w:t>
      </w:r>
    </w:p>
    <w:p w:rsidR="001C623D" w:rsidRPr="001C623D" w:rsidRDefault="001C623D" w:rsidP="001C623D">
      <w:pPr>
        <w:jc w:val="both"/>
      </w:pPr>
    </w:p>
    <w:p w:rsidR="001C623D" w:rsidRPr="001C623D" w:rsidRDefault="001C623D" w:rsidP="001C62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5072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center"/>
        <w:rPr>
          <w:b/>
        </w:rPr>
      </w:pPr>
      <w:r>
        <w:rPr>
          <w:b/>
        </w:rPr>
        <w:t>Артикуляционные упражнения</w:t>
      </w:r>
    </w:p>
    <w:p w:rsidR="001C623D" w:rsidRPr="001C623D" w:rsidRDefault="001C623D" w:rsidP="001C623D">
      <w:pPr>
        <w:ind w:firstLine="708"/>
        <w:jc w:val="both"/>
      </w:pPr>
      <w:r w:rsidRPr="001C623D">
        <w:t>Еще одной важной частью коррекции постановке певческого голоса является артикуляция. Наиболее благоприятной формой в развитии работы артикуляционного аппарата является артикуляционная гимнастика. Артикуляционная гимнастика помогает устранить напряжение и скованность артикуляционных мышц; разогреть мышцы языка, губ, щек, челюсти, обеспечивая им наибольшую подвижность; развить мимику, артикуляционную моторику, развить выразительную дикцию.</w:t>
      </w:r>
    </w:p>
    <w:p w:rsidR="001C623D" w:rsidRPr="001C623D" w:rsidRDefault="001C623D" w:rsidP="001C623D">
      <w:pPr>
        <w:jc w:val="both"/>
        <w:rPr>
          <w:i/>
        </w:rPr>
      </w:pPr>
      <w:r w:rsidRPr="001C623D">
        <w:rPr>
          <w:i/>
        </w:rPr>
        <w:t>Артикуляционная гимнастика по системе B. В. Емельянова.</w:t>
      </w:r>
    </w:p>
    <w:p w:rsidR="001C623D" w:rsidRPr="001C623D" w:rsidRDefault="001C623D" w:rsidP="001C623D">
      <w:pPr>
        <w:jc w:val="both"/>
      </w:pPr>
      <w:r w:rsidRPr="001C623D">
        <w:t>1. Четыре раза слегка прикусите зубами кончик языка. Повторить 4 раза. (Далее каждое задание выполняется 4 раза).</w:t>
      </w:r>
    </w:p>
    <w:p w:rsidR="001C623D" w:rsidRPr="001C623D" w:rsidRDefault="001C623D" w:rsidP="001C623D">
      <w:pPr>
        <w:jc w:val="both"/>
      </w:pPr>
      <w:r w:rsidRPr="001C623D">
        <w:t>2. Покусайте язык попеременно правыми и левыми боковыми зубами, как бы жуя его. Сделайте языком круговые движения между губами и зубами с закрытым ртом. То же в противоположном направлении.</w:t>
      </w:r>
    </w:p>
    <w:p w:rsidR="001C623D" w:rsidRPr="001C623D" w:rsidRDefault="001C623D" w:rsidP="001C623D">
      <w:pPr>
        <w:jc w:val="both"/>
      </w:pPr>
      <w:r w:rsidRPr="001C623D">
        <w:t>3. Пощелкайте языком, изменяя форму рта. Обратите внимание на изменения щелкающего звука.</w:t>
      </w:r>
    </w:p>
    <w:p w:rsidR="001C623D" w:rsidRPr="001C623D" w:rsidRDefault="001C623D" w:rsidP="001C623D">
      <w:pPr>
        <w:jc w:val="both"/>
      </w:pPr>
      <w:r w:rsidRPr="001C623D">
        <w:lastRenderedPageBreak/>
        <w:t>4. Покусайте нижнюю губу, верхнюю губу, втяните щеки и закусите боковыми зубами их внутреннюю поверхность.</w:t>
      </w:r>
    </w:p>
    <w:p w:rsidR="001C623D" w:rsidRPr="001C623D" w:rsidRDefault="001C623D" w:rsidP="001C623D">
      <w:pPr>
        <w:jc w:val="both"/>
      </w:pPr>
      <w:r w:rsidRPr="001C623D">
        <w:t xml:space="preserve">5. Выверните наружу нижнюю губу, обнажив десны и </w:t>
      </w:r>
      <w:proofErr w:type="spellStart"/>
      <w:r w:rsidRPr="001C623D">
        <w:t>придавлицу</w:t>
      </w:r>
      <w:proofErr w:type="spellEnd"/>
      <w:r w:rsidRPr="001C623D">
        <w:t xml:space="preserve"> обиженное выражение.</w:t>
      </w:r>
    </w:p>
    <w:p w:rsidR="001C623D" w:rsidRPr="001C623D" w:rsidRDefault="001C623D" w:rsidP="001C623D">
      <w:pPr>
        <w:jc w:val="both"/>
      </w:pPr>
      <w:r w:rsidRPr="001C623D">
        <w:t>6. Приподнимите верхнюю губу, обнажив десны и придав лицу подобие улыбки.</w:t>
      </w:r>
    </w:p>
    <w:p w:rsidR="001C623D" w:rsidRPr="001C623D" w:rsidRDefault="001C623D" w:rsidP="001C623D">
      <w:pPr>
        <w:jc w:val="both"/>
      </w:pPr>
      <w:r w:rsidRPr="001C623D">
        <w:t>7. Чередуйте два предыдущих упражнения в ускоряющемся темпе.</w:t>
      </w:r>
    </w:p>
    <w:p w:rsidR="001C623D" w:rsidRPr="001C623D" w:rsidRDefault="001C623D" w:rsidP="001C623D">
      <w:pPr>
        <w:jc w:val="both"/>
      </w:pPr>
      <w:r w:rsidRPr="001C623D">
        <w:t xml:space="preserve">8. Губы соберите в «трубочку», вытяните вперед и сделайте </w:t>
      </w:r>
      <w:proofErr w:type="spellStart"/>
      <w:r w:rsidRPr="001C623D">
        <w:t>поцелуйчик</w:t>
      </w:r>
      <w:proofErr w:type="spellEnd"/>
      <w:r w:rsidRPr="001C623D">
        <w:t>.</w:t>
      </w:r>
    </w:p>
    <w:p w:rsidR="001C623D" w:rsidRPr="001C623D" w:rsidRDefault="001C623D" w:rsidP="001C623D">
      <w:pPr>
        <w:jc w:val="both"/>
      </w:pPr>
      <w:r w:rsidRPr="001C623D">
        <w:t>9. «Прокалывайте» щечки язычком до болевых ощущений, постепенно ускоряя темп.</w:t>
      </w:r>
    </w:p>
    <w:p w:rsidR="001C623D" w:rsidRPr="001C623D" w:rsidRDefault="001C623D" w:rsidP="001C623D">
      <w:pPr>
        <w:jc w:val="both"/>
      </w:pPr>
      <w:r w:rsidRPr="001C623D">
        <w:t>10. Растягивайте рот вертикально и горизонтально, чередуя движения.</w:t>
      </w:r>
    </w:p>
    <w:p w:rsidR="001C623D" w:rsidRPr="001C623D" w:rsidRDefault="001C623D" w:rsidP="001C623D">
      <w:pPr>
        <w:jc w:val="both"/>
      </w:pPr>
      <w:r w:rsidRPr="001C623D">
        <w:t>11. Сделайте нижней челюстью круговое движение вперед- назад.</w:t>
      </w:r>
    </w:p>
    <w:p w:rsidR="001C623D" w:rsidRPr="001C623D" w:rsidRDefault="001C623D" w:rsidP="001C623D">
      <w:pPr>
        <w:jc w:val="both"/>
      </w:pPr>
      <w:r w:rsidRPr="001C623D">
        <w:t>12. Сделайте нижней челюстью круговое движение вперед-вправо-назад-влево-вперед.</w:t>
      </w:r>
    </w:p>
    <w:p w:rsidR="001C623D" w:rsidRPr="001C623D" w:rsidRDefault="001C623D" w:rsidP="001C623D">
      <w:pPr>
        <w:jc w:val="both"/>
      </w:pPr>
      <w:r w:rsidRPr="001C623D">
        <w:t>Исполнение упражнений, связанных с работой губ и открыванием рта, необходимо контролировать в зеркале. В дальнейшей работе также желателен постоянный визуальный контроль. Для того чтобы детям было интересней выполнять</w:t>
      </w:r>
      <w:r>
        <w:t xml:space="preserve"> упражнения, можно преподнести их в сказочно- игровой</w:t>
      </w:r>
      <w:r w:rsidRPr="001C623D">
        <w:t xml:space="preserve"> форме.</w:t>
      </w:r>
    </w:p>
    <w:p w:rsidR="001C623D" w:rsidRPr="001C623D" w:rsidRDefault="001C623D" w:rsidP="001C623D">
      <w:pPr>
        <w:ind w:firstLine="708"/>
        <w:jc w:val="both"/>
      </w:pPr>
      <w:r w:rsidRPr="001C623D">
        <w:t xml:space="preserve">При проблемах в произношении определенных букв и звуков, рекомендуется провести комплекс логопедических </w:t>
      </w:r>
      <w:proofErr w:type="spellStart"/>
      <w:r w:rsidRPr="001C623D">
        <w:t>чистоговорок</w:t>
      </w:r>
      <w:proofErr w:type="spellEnd"/>
      <w:r w:rsidRPr="001C623D">
        <w:t xml:space="preserve"> по И. Б. </w:t>
      </w:r>
      <w:proofErr w:type="spellStart"/>
      <w:r w:rsidRPr="001C623D">
        <w:t>Мусовой</w:t>
      </w:r>
      <w:proofErr w:type="spellEnd"/>
      <w:r w:rsidRPr="001C623D">
        <w:t>, делая акценты на буквы, которые ученик не может произнести.</w:t>
      </w:r>
    </w:p>
    <w:p w:rsidR="001C623D" w:rsidRPr="008B7FF4" w:rsidRDefault="001C623D" w:rsidP="001C623D">
      <w:pPr>
        <w:jc w:val="both"/>
        <w:rPr>
          <w:i/>
        </w:rPr>
      </w:pPr>
      <w:r w:rsidRPr="008B7FF4">
        <w:rPr>
          <w:i/>
        </w:rPr>
        <w:t xml:space="preserve">Логопедические </w:t>
      </w:r>
      <w:proofErr w:type="spellStart"/>
      <w:r w:rsidRPr="008B7FF4">
        <w:rPr>
          <w:i/>
        </w:rPr>
        <w:t>чистоговорки</w:t>
      </w:r>
      <w:proofErr w:type="spellEnd"/>
      <w:r w:rsidRPr="008B7FF4">
        <w:rPr>
          <w:i/>
        </w:rPr>
        <w:t xml:space="preserve"> (по И.Б. </w:t>
      </w:r>
      <w:proofErr w:type="spellStart"/>
      <w:r w:rsidRPr="008B7FF4">
        <w:rPr>
          <w:i/>
        </w:rPr>
        <w:t>Мусовой</w:t>
      </w:r>
      <w:proofErr w:type="spellEnd"/>
      <w:r w:rsidRPr="008B7FF4">
        <w:rPr>
          <w:i/>
        </w:rPr>
        <w:t>.)</w:t>
      </w:r>
    </w:p>
    <w:p w:rsidR="001C623D" w:rsidRPr="001C623D" w:rsidRDefault="001C623D" w:rsidP="001C623D">
      <w:pPr>
        <w:jc w:val="both"/>
      </w:pPr>
      <w:r w:rsidRPr="001C623D">
        <w:t xml:space="preserve">Инструкция: Ребенку следует повторить </w:t>
      </w:r>
      <w:proofErr w:type="spellStart"/>
      <w:r w:rsidRPr="001C623D">
        <w:t>чистоговорку</w:t>
      </w:r>
      <w:proofErr w:type="spellEnd"/>
      <w:r w:rsidRPr="001C623D">
        <w:t>. Одни из примеров (акцент на буквы «А», «П», «Б», «Н»).</w:t>
      </w:r>
    </w:p>
    <w:p w:rsidR="001C623D" w:rsidRPr="001C623D" w:rsidRDefault="001C623D" w:rsidP="001C623D">
      <w:pPr>
        <w:jc w:val="both"/>
      </w:pPr>
      <w:r w:rsidRPr="001C623D">
        <w:t xml:space="preserve">1. </w:t>
      </w:r>
      <w:proofErr w:type="spellStart"/>
      <w:r w:rsidRPr="001C623D">
        <w:t>Апы-апы-апы</w:t>
      </w:r>
      <w:proofErr w:type="spellEnd"/>
      <w:r w:rsidRPr="001C623D">
        <w:t xml:space="preserve"> — у волка сильные лапы,</w:t>
      </w:r>
    </w:p>
    <w:p w:rsidR="001C623D" w:rsidRPr="001C623D" w:rsidRDefault="001C623D" w:rsidP="001C623D">
      <w:pPr>
        <w:jc w:val="both"/>
      </w:pPr>
      <w:proofErr w:type="spellStart"/>
      <w:r w:rsidRPr="001C623D">
        <w:t>апа-апа-апа</w:t>
      </w:r>
      <w:proofErr w:type="spellEnd"/>
      <w:r w:rsidRPr="001C623D">
        <w:t xml:space="preserve"> — у волка болит лапа; где больная лапа?</w:t>
      </w:r>
    </w:p>
    <w:p w:rsidR="001C623D" w:rsidRPr="001C623D" w:rsidRDefault="001C623D" w:rsidP="001C623D">
      <w:pPr>
        <w:jc w:val="both"/>
      </w:pPr>
      <w:r w:rsidRPr="001C623D">
        <w:t>Апе-</w:t>
      </w:r>
      <w:proofErr w:type="spellStart"/>
      <w:r w:rsidRPr="001C623D">
        <w:t>апе</w:t>
      </w:r>
      <w:proofErr w:type="spellEnd"/>
      <w:r w:rsidRPr="001C623D">
        <w:t>-</w:t>
      </w:r>
      <w:proofErr w:type="spellStart"/>
      <w:r w:rsidRPr="001C623D">
        <w:t>апе</w:t>
      </w:r>
      <w:proofErr w:type="spellEnd"/>
      <w:r w:rsidRPr="001C623D">
        <w:t xml:space="preserve"> — (тут) ранка на лапе;</w:t>
      </w:r>
    </w:p>
    <w:p w:rsidR="001C623D" w:rsidRPr="001C623D" w:rsidRDefault="001C623D" w:rsidP="001C623D">
      <w:pPr>
        <w:jc w:val="both"/>
      </w:pPr>
      <w:proofErr w:type="spellStart"/>
      <w:r w:rsidRPr="001C623D">
        <w:t>апу-апу-апу</w:t>
      </w:r>
      <w:proofErr w:type="spellEnd"/>
      <w:r w:rsidRPr="001C623D">
        <w:t xml:space="preserve"> — мы полечим лапу.</w:t>
      </w:r>
    </w:p>
    <w:p w:rsidR="001C623D" w:rsidRPr="001C623D" w:rsidRDefault="001C623D" w:rsidP="001C623D">
      <w:pPr>
        <w:jc w:val="both"/>
      </w:pPr>
      <w:r w:rsidRPr="001C623D">
        <w:t xml:space="preserve">2. </w:t>
      </w:r>
      <w:proofErr w:type="gramStart"/>
      <w:r w:rsidRPr="001C623D">
        <w:t>Ба-ба</w:t>
      </w:r>
      <w:proofErr w:type="gramEnd"/>
      <w:r w:rsidRPr="001C623D">
        <w:t>-ба — на крыше есть труба,</w:t>
      </w:r>
    </w:p>
    <w:p w:rsidR="001C623D" w:rsidRPr="001C623D" w:rsidRDefault="001C623D" w:rsidP="001C623D">
      <w:pPr>
        <w:jc w:val="both"/>
      </w:pPr>
      <w:proofErr w:type="spellStart"/>
      <w:r w:rsidRPr="001C623D">
        <w:t>бу-бу-бу</w:t>
      </w:r>
      <w:proofErr w:type="spellEnd"/>
      <w:r w:rsidRPr="001C623D">
        <w:t>—надо чистить трубу,</w:t>
      </w:r>
    </w:p>
    <w:p w:rsidR="001C623D" w:rsidRPr="001C623D" w:rsidRDefault="001C623D" w:rsidP="001C623D">
      <w:pPr>
        <w:jc w:val="both"/>
      </w:pPr>
      <w:r w:rsidRPr="001C623D">
        <w:t>бы-бы-бы — валит дым из трубы,</w:t>
      </w:r>
    </w:p>
    <w:p w:rsidR="001C623D" w:rsidRPr="001C623D" w:rsidRDefault="001C623D" w:rsidP="001C623D">
      <w:pPr>
        <w:jc w:val="both"/>
      </w:pPr>
      <w:proofErr w:type="spellStart"/>
      <w:proofErr w:type="gramStart"/>
      <w:r w:rsidRPr="001C623D">
        <w:t>бе-бе</w:t>
      </w:r>
      <w:proofErr w:type="gramEnd"/>
      <w:r w:rsidRPr="001C623D">
        <w:t>-бе</w:t>
      </w:r>
      <w:proofErr w:type="spellEnd"/>
      <w:r w:rsidRPr="001C623D">
        <w:t xml:space="preserve"> — я играю на трубе.</w:t>
      </w:r>
    </w:p>
    <w:p w:rsidR="001C623D" w:rsidRPr="001C623D" w:rsidRDefault="001C623D" w:rsidP="001C623D">
      <w:pPr>
        <w:jc w:val="both"/>
      </w:pPr>
      <w:r w:rsidRPr="001C623D">
        <w:lastRenderedPageBreak/>
        <w:t xml:space="preserve">3. </w:t>
      </w:r>
      <w:proofErr w:type="gramStart"/>
      <w:r w:rsidRPr="001C623D">
        <w:t>На-на</w:t>
      </w:r>
      <w:proofErr w:type="gramEnd"/>
      <w:r w:rsidRPr="001C623D">
        <w:t>-на — я стою у окна,</w:t>
      </w:r>
    </w:p>
    <w:p w:rsidR="001C623D" w:rsidRPr="001C623D" w:rsidRDefault="001C623D" w:rsidP="001C623D">
      <w:pPr>
        <w:jc w:val="both"/>
      </w:pPr>
      <w:r w:rsidRPr="001C623D">
        <w:t>но-но-но — я смотрю в окно,</w:t>
      </w:r>
    </w:p>
    <w:p w:rsidR="001C623D" w:rsidRPr="001C623D" w:rsidRDefault="001C623D" w:rsidP="001C623D">
      <w:pPr>
        <w:jc w:val="both"/>
      </w:pPr>
      <w:r w:rsidRPr="001C623D">
        <w:t>ну-ну-ну — ну-ка, подойди к окну,</w:t>
      </w:r>
    </w:p>
    <w:p w:rsidR="001C623D" w:rsidRPr="001C623D" w:rsidRDefault="001C623D" w:rsidP="001C623D">
      <w:pPr>
        <w:jc w:val="both"/>
      </w:pPr>
      <w:r w:rsidRPr="001C623D">
        <w:t>не-не-не — свет горит в нашем окне.</w:t>
      </w:r>
    </w:p>
    <w:p w:rsidR="001C623D" w:rsidRPr="001C623D" w:rsidRDefault="001C623D" w:rsidP="001C623D">
      <w:pPr>
        <w:jc w:val="both"/>
      </w:pPr>
    </w:p>
    <w:p w:rsidR="001C623D" w:rsidRPr="001C623D" w:rsidRDefault="006A3AA5" w:rsidP="001C62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59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8B7FF4" w:rsidRDefault="001C623D" w:rsidP="008B7FF4">
      <w:pPr>
        <w:jc w:val="center"/>
        <w:rPr>
          <w:b/>
        </w:rPr>
      </w:pPr>
      <w:r w:rsidRPr="008B7FF4">
        <w:rPr>
          <w:b/>
        </w:rPr>
        <w:t>Вокальные интонационные упражнения.</w:t>
      </w:r>
    </w:p>
    <w:p w:rsidR="001C623D" w:rsidRPr="001C623D" w:rsidRDefault="001C623D" w:rsidP="006A3AA5">
      <w:pPr>
        <w:ind w:firstLine="708"/>
        <w:jc w:val="both"/>
      </w:pPr>
      <w:r w:rsidRPr="001C623D">
        <w:t xml:space="preserve">В работе с детьми дошкольного возраста широко используются русские народные песенки </w:t>
      </w:r>
      <w:proofErr w:type="spellStart"/>
      <w:r w:rsidRPr="001C623D">
        <w:t>попе</w:t>
      </w:r>
      <w:r w:rsidR="006A3AA5">
        <w:t>вки</w:t>
      </w:r>
      <w:proofErr w:type="spellEnd"/>
      <w:r w:rsidR="006A3AA5">
        <w:t xml:space="preserve">, скороговорки и упражнения </w:t>
      </w:r>
      <w:r w:rsidRPr="001C623D">
        <w:t>в игровой форме. Упражнения необходимо выполнять на примарном диапазоне голоса учащегося, без напряжения, следить за правильным вокальным дыханием. Петь следует на умеренном звучании, заняв правильную певческую установку.</w:t>
      </w:r>
    </w:p>
    <w:p w:rsidR="001C623D" w:rsidRPr="006A3AA5" w:rsidRDefault="001C623D" w:rsidP="001C623D">
      <w:pPr>
        <w:jc w:val="both"/>
        <w:rPr>
          <w:b/>
          <w:i/>
        </w:rPr>
      </w:pPr>
      <w:r w:rsidRPr="006A3AA5">
        <w:rPr>
          <w:b/>
          <w:i/>
        </w:rPr>
        <w:t>«</w:t>
      </w:r>
      <w:proofErr w:type="spellStart"/>
      <w:r w:rsidRPr="006A3AA5">
        <w:rPr>
          <w:b/>
          <w:i/>
        </w:rPr>
        <w:t>Здоровьесберегающие</w:t>
      </w:r>
      <w:proofErr w:type="spellEnd"/>
      <w:r w:rsidRPr="006A3AA5">
        <w:rPr>
          <w:b/>
          <w:i/>
        </w:rPr>
        <w:t xml:space="preserve"> упражнения» (по Ю. Б. </w:t>
      </w:r>
      <w:proofErr w:type="spellStart"/>
      <w:r w:rsidRPr="006A3AA5">
        <w:rPr>
          <w:b/>
          <w:i/>
        </w:rPr>
        <w:t>Волеговой</w:t>
      </w:r>
      <w:proofErr w:type="spellEnd"/>
      <w:r w:rsidRPr="006A3AA5">
        <w:rPr>
          <w:b/>
          <w:i/>
        </w:rPr>
        <w:t>).</w:t>
      </w:r>
    </w:p>
    <w:p w:rsidR="001C623D" w:rsidRPr="001C623D" w:rsidRDefault="001C623D" w:rsidP="001C623D">
      <w:pPr>
        <w:jc w:val="both"/>
      </w:pPr>
      <w:r w:rsidRPr="001C623D">
        <w:t>Для коррекции не точной интонации звука подойдут следующие упражнения:</w:t>
      </w:r>
    </w:p>
    <w:p w:rsidR="001C623D" w:rsidRPr="001C623D" w:rsidRDefault="001C623D" w:rsidP="001C623D">
      <w:pPr>
        <w:jc w:val="both"/>
      </w:pPr>
      <w:r w:rsidRPr="006A3AA5">
        <w:rPr>
          <w:b/>
        </w:rPr>
        <w:t>Упражнение № 1</w:t>
      </w:r>
      <w:r w:rsidRPr="001C623D">
        <w:t xml:space="preserve"> «Песенка-дразнилка». Помогает сформировать активную артикуляцию и опорное дыхание, не дающее интонационно сползать с заданной ноты.</w:t>
      </w:r>
    </w:p>
    <w:p w:rsidR="001C623D" w:rsidRPr="001C623D" w:rsidRDefault="006A3AA5" w:rsidP="001C623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988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both"/>
      </w:pPr>
      <w:r w:rsidRPr="001C623D">
        <w:t> </w:t>
      </w:r>
    </w:p>
    <w:p w:rsidR="001C623D" w:rsidRPr="006A3AA5" w:rsidRDefault="001C623D" w:rsidP="001C623D">
      <w:pPr>
        <w:jc w:val="both"/>
        <w:rPr>
          <w:b/>
        </w:rPr>
      </w:pPr>
      <w:r w:rsidRPr="006A3AA5">
        <w:rPr>
          <w:b/>
        </w:rPr>
        <w:t>Упражнение № 2.</w:t>
      </w:r>
    </w:p>
    <w:p w:rsidR="001C623D" w:rsidRPr="001C623D" w:rsidRDefault="001C623D" w:rsidP="001C623D">
      <w:pPr>
        <w:jc w:val="both"/>
      </w:pPr>
    </w:p>
    <w:p w:rsidR="001C623D" w:rsidRPr="001C623D" w:rsidRDefault="001C623D" w:rsidP="001C623D">
      <w:pPr>
        <w:jc w:val="both"/>
      </w:pPr>
      <w:r w:rsidRPr="001C623D">
        <w:t> </w:t>
      </w:r>
      <w:r w:rsidR="006A3AA5">
        <w:rPr>
          <w:noProof/>
          <w:lang w:eastAsia="ru-RU"/>
        </w:rPr>
        <w:drawing>
          <wp:inline distT="0" distB="0" distL="0" distR="0">
            <wp:extent cx="5940425" cy="1488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both"/>
      </w:pPr>
      <w:r w:rsidRPr="001C623D">
        <w:t> </w:t>
      </w:r>
    </w:p>
    <w:p w:rsidR="001C623D" w:rsidRPr="001C623D" w:rsidRDefault="001C623D" w:rsidP="001C623D">
      <w:pPr>
        <w:jc w:val="both"/>
      </w:pPr>
      <w:r w:rsidRPr="001C623D">
        <w:t> </w:t>
      </w:r>
    </w:p>
    <w:p w:rsidR="001C623D" w:rsidRPr="006A3AA5" w:rsidRDefault="001C623D" w:rsidP="001C623D">
      <w:pPr>
        <w:jc w:val="both"/>
        <w:rPr>
          <w:b/>
        </w:rPr>
      </w:pPr>
      <w:r w:rsidRPr="006A3AA5">
        <w:rPr>
          <w:b/>
        </w:rPr>
        <w:t> </w:t>
      </w:r>
    </w:p>
    <w:p w:rsidR="001C623D" w:rsidRPr="001C623D" w:rsidRDefault="001C623D" w:rsidP="001C623D">
      <w:pPr>
        <w:jc w:val="both"/>
      </w:pPr>
      <w:r w:rsidRPr="006A3AA5">
        <w:rPr>
          <w:b/>
        </w:rPr>
        <w:t>Упражнение № 3</w:t>
      </w:r>
      <w:r w:rsidRPr="001C623D">
        <w:t xml:space="preserve"> направлено на развитие широкого певческого дыхания, точное интонирование.</w:t>
      </w:r>
    </w:p>
    <w:p w:rsidR="001C623D" w:rsidRPr="001C623D" w:rsidRDefault="001C623D" w:rsidP="001C623D">
      <w:pPr>
        <w:jc w:val="both"/>
      </w:pPr>
      <w:r w:rsidRPr="001C623D">
        <w:t> </w:t>
      </w:r>
      <w:r w:rsidR="006A3AA5">
        <w:rPr>
          <w:noProof/>
          <w:lang w:eastAsia="ru-RU"/>
        </w:rPr>
        <w:drawing>
          <wp:inline distT="0" distB="0" distL="0" distR="0">
            <wp:extent cx="5940425" cy="10121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both"/>
      </w:pPr>
    </w:p>
    <w:p w:rsidR="001C623D" w:rsidRPr="001C623D" w:rsidRDefault="001C623D" w:rsidP="001C623D">
      <w:pPr>
        <w:jc w:val="both"/>
      </w:pPr>
    </w:p>
    <w:p w:rsidR="001C623D" w:rsidRPr="006A3AA5" w:rsidRDefault="001C623D" w:rsidP="001C623D">
      <w:pPr>
        <w:jc w:val="both"/>
        <w:rPr>
          <w:b/>
        </w:rPr>
      </w:pPr>
      <w:r w:rsidRPr="006A3AA5">
        <w:rPr>
          <w:b/>
        </w:rPr>
        <w:t>Упражнения № 4 и 5</w:t>
      </w:r>
    </w:p>
    <w:p w:rsidR="001C623D" w:rsidRPr="001C623D" w:rsidRDefault="006A3AA5" w:rsidP="001C62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9277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both"/>
      </w:pPr>
      <w:r w:rsidRPr="001C623D">
        <w:t> </w:t>
      </w:r>
    </w:p>
    <w:p w:rsidR="001C623D" w:rsidRPr="001C623D" w:rsidRDefault="001C623D" w:rsidP="001C623D">
      <w:pPr>
        <w:jc w:val="both"/>
      </w:pPr>
      <w:r w:rsidRPr="006A3AA5">
        <w:rPr>
          <w:b/>
        </w:rPr>
        <w:lastRenderedPageBreak/>
        <w:t>Упражнение № 6</w:t>
      </w:r>
      <w:r w:rsidRPr="001C623D">
        <w:t xml:space="preserve"> предназначено для развития продолжительности звучания и для выравнивания гласных. Для более точной атаки добавляются согласные: д, м, л, н, р.</w:t>
      </w:r>
    </w:p>
    <w:p w:rsidR="001C623D" w:rsidRPr="001C623D" w:rsidRDefault="006A3AA5" w:rsidP="001C623D">
      <w:pPr>
        <w:jc w:val="both"/>
      </w:pPr>
      <w:r>
        <w:rPr>
          <w:noProof/>
          <w:lang w:eastAsia="ru-RU"/>
        </w:rPr>
        <w:drawing>
          <wp:inline distT="0" distB="0" distL="0" distR="0">
            <wp:extent cx="4829175" cy="1323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3D" w:rsidRPr="001C623D" w:rsidRDefault="001C623D" w:rsidP="001C623D">
      <w:pPr>
        <w:jc w:val="both"/>
      </w:pPr>
    </w:p>
    <w:p w:rsidR="001C623D" w:rsidRPr="001C623D" w:rsidRDefault="001C623D" w:rsidP="006A3AA5">
      <w:pPr>
        <w:ind w:firstLine="708"/>
        <w:jc w:val="both"/>
      </w:pPr>
      <w:r w:rsidRPr="001C623D">
        <w:t>Следует обращать внимание на то, чтобы звуки не были крикливым</w:t>
      </w:r>
      <w:r w:rsidR="006A3AA5">
        <w:t xml:space="preserve">и, исполнялись свободно и легко. </w:t>
      </w:r>
      <w:r w:rsidRPr="001C623D">
        <w:t>На этапе постановки певческого голоса, мы можем заметить различные психологические и физические зажимы. Некоторые виды зажима выявляются при наблюдении за поведением ребенка в процессе пения: зажим корпуса, шеи, рук, нижней челюсти. Заметив у ребенка сильные зажимы, необходимо провести беседу о правильной певческой установке</w:t>
      </w:r>
      <w:r>
        <w:t xml:space="preserve">. А также, </w:t>
      </w:r>
      <w:r w:rsidRPr="001C623D">
        <w:t>необходимо попросить его продолжить пение, но при этом очень спокойно и свободно пройтись по залу. Необходимо полностью расслабиться, освободить руки, выпрямить спину. </w:t>
      </w:r>
    </w:p>
    <w:p w:rsidR="001C623D" w:rsidRPr="006A3AA5" w:rsidRDefault="001C623D" w:rsidP="001C623D">
      <w:pPr>
        <w:jc w:val="both"/>
        <w:rPr>
          <w:i/>
        </w:rPr>
      </w:pPr>
      <w:r w:rsidRPr="006A3AA5">
        <w:rPr>
          <w:i/>
        </w:rPr>
        <w:t>Для устранения зажимов и для освобождения звукового канала также полезно использовать следующие упражнения:</w:t>
      </w:r>
    </w:p>
    <w:p w:rsidR="001C623D" w:rsidRDefault="001C623D" w:rsidP="001C623D">
      <w:pPr>
        <w:jc w:val="both"/>
      </w:pPr>
      <w:r>
        <w:t>1. Рот слегка открыт, пальцы рук фиксируют положение подбородка около передней части шеи. Произносить медленно про себя «О - У – А», не меняя положения рта (Н. Б. Гонтаренко).</w:t>
      </w:r>
    </w:p>
    <w:p w:rsidR="001C623D" w:rsidRDefault="001C623D" w:rsidP="001C623D">
      <w:pPr>
        <w:jc w:val="both"/>
      </w:pPr>
      <w:r>
        <w:t>2.Раскрыть рот (расстояние между зубами - 2 пальца), протянуть звукосочетание: AMM… АММ. (звук «А» - тихим шепотом, «М» - протяжно, звучно). Переносить вибрацию с «М» глубоко в глотку (Н. Б. Гонтаренко).</w:t>
      </w:r>
    </w:p>
    <w:p w:rsidR="00A751D9" w:rsidRPr="001C623D" w:rsidRDefault="001C623D" w:rsidP="001C623D">
      <w:pPr>
        <w:jc w:val="both"/>
      </w:pPr>
      <w:r>
        <w:t>3.Мышцы тела расслаблены. Правая рука на груди (для ощущения вибрации). Левую руку поднести к губам для проверки теплого дыхания и тихо, низко простонать на разные гласные, начиная с «У» и «О», как самых удобных для стона. Делать по схеме: короткий, небольшой вдох, теплый выдох со стоном, то есть стон звучит как бы в середине выдоха. Никакого напряжения быть не должно.</w:t>
      </w:r>
      <w:bookmarkStart w:id="0" w:name="_GoBack"/>
      <w:bookmarkEnd w:id="0"/>
    </w:p>
    <w:sectPr w:rsidR="00A751D9" w:rsidRPr="001C6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E25EE"/>
    <w:multiLevelType w:val="hybridMultilevel"/>
    <w:tmpl w:val="38A45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FE"/>
    <w:rsid w:val="001B1FFE"/>
    <w:rsid w:val="001C623D"/>
    <w:rsid w:val="006A3AA5"/>
    <w:rsid w:val="008B7FF4"/>
    <w:rsid w:val="00A7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405E1-5144-4E8A-9CA1-0FAB7A30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2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2022-12-13T10:11:00Z</dcterms:created>
  <dcterms:modified xsi:type="dcterms:W3CDTF">2022-12-13T12:32:00Z</dcterms:modified>
</cp:coreProperties>
</file>