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F5C" w:rsidRDefault="00F96F5C" w:rsidP="00F96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 воспитатель Воронцова Ю.В.</w:t>
      </w:r>
    </w:p>
    <w:p w:rsidR="00F96F5C" w:rsidRDefault="00F96F5C" w:rsidP="00F96F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F5C" w:rsidRDefault="001F6ADB" w:rsidP="00F96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5C">
        <w:rPr>
          <w:rFonts w:ascii="Times New Roman" w:hAnsi="Times New Roman" w:cs="Times New Roman"/>
          <w:b/>
          <w:sz w:val="28"/>
          <w:szCs w:val="28"/>
        </w:rPr>
        <w:t xml:space="preserve">Консультация для родителей </w:t>
      </w:r>
    </w:p>
    <w:p w:rsidR="00F96F5C" w:rsidRPr="00F96F5C" w:rsidRDefault="001F6ADB" w:rsidP="00F96F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F5C">
        <w:rPr>
          <w:rFonts w:ascii="Times New Roman" w:hAnsi="Times New Roman" w:cs="Times New Roman"/>
          <w:b/>
          <w:sz w:val="28"/>
          <w:szCs w:val="28"/>
        </w:rPr>
        <w:t>"Какие игрушки</w:t>
      </w:r>
      <w:r w:rsidRPr="00F96F5C">
        <w:rPr>
          <w:rFonts w:ascii="Times New Roman" w:hAnsi="Times New Roman" w:cs="Times New Roman"/>
          <w:sz w:val="28"/>
          <w:szCs w:val="28"/>
        </w:rPr>
        <w:t xml:space="preserve"> </w:t>
      </w:r>
      <w:r w:rsidRPr="00F96F5C">
        <w:rPr>
          <w:rFonts w:ascii="Times New Roman" w:hAnsi="Times New Roman" w:cs="Times New Roman"/>
          <w:b/>
          <w:sz w:val="28"/>
          <w:szCs w:val="28"/>
        </w:rPr>
        <w:t>необходимы детям</w:t>
      </w:r>
      <w:r w:rsidR="00562409" w:rsidRPr="00F96F5C">
        <w:rPr>
          <w:rFonts w:ascii="Times New Roman" w:hAnsi="Times New Roman" w:cs="Times New Roman"/>
          <w:b/>
          <w:sz w:val="28"/>
          <w:szCs w:val="28"/>
        </w:rPr>
        <w:t xml:space="preserve"> 3-4 лет</w:t>
      </w:r>
      <w:bookmarkStart w:id="0" w:name="_GoBack"/>
      <w:bookmarkEnd w:id="0"/>
      <w:r w:rsidRPr="00F96F5C">
        <w:rPr>
          <w:rFonts w:ascii="Times New Roman" w:hAnsi="Times New Roman" w:cs="Times New Roman"/>
          <w:b/>
          <w:sz w:val="28"/>
          <w:szCs w:val="28"/>
        </w:rPr>
        <w:t>".</w:t>
      </w:r>
    </w:p>
    <w:p w:rsidR="00F96F5C" w:rsidRDefault="00F96F5C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Игрушки являются неотъемлемой частью нашего детства. И, наверняка, у каждого есть своя любимая, о которой мы, даже став взрослыми, вспоминаем с теплотой и трепетом.</w:t>
      </w: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Одной из отличительных черт жизни современного ребенка является огромное количество игрушек, которое окружает его с самого момента появления на свет. Точнее, игрушки не сами окружают ребенка. Игрушки приобретают взрослые, зачастую не задумываясь о глубине и степени влияния игрушки на ребенка. Роль игрушек в развитии и воспитании детей огромна, они позволяют ребенку исследовать окружающий мир, развивать и реализовать свои способности, выражать свои чувства. Поэтому каждый родитель желает купить своему ребенку ту игрушку, которая нужна ему не только для игры, но и способствовало бы его развитию. Сегодня на полках магазинов и на рынках представлено такое разнообразие детских игрушек, что порой даже сами взрослые теряются в их выборе.</w:t>
      </w: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5C">
        <w:rPr>
          <w:rFonts w:ascii="Times New Roman" w:hAnsi="Times New Roman" w:cs="Times New Roman"/>
          <w:sz w:val="28"/>
          <w:szCs w:val="28"/>
        </w:rPr>
        <w:t>Нормальное развитие ребенка, становление его внутреннего мира немыслимы без игры, следовательно, без игрушки.</w:t>
      </w:r>
      <w:proofErr w:type="gramEnd"/>
      <w:r w:rsidRPr="00F96F5C">
        <w:rPr>
          <w:rFonts w:ascii="Times New Roman" w:hAnsi="Times New Roman" w:cs="Times New Roman"/>
          <w:sz w:val="28"/>
          <w:szCs w:val="28"/>
        </w:rPr>
        <w:t xml:space="preserve"> Игрушки для ребенка – та «среда», которая позволяет исследовать окружающий мир, формировать и реализовывать творческие способности, выражать чувства; игрушки учат общаться и познавать себя.</w:t>
      </w: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</w:t>
      </w: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</w:t>
      </w: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Вспомните свои любимые игрушки! Это не обязательно дорогие и шикарные куклы и машины. У кого-то это невзрачный мишка, переданный по наследству мамой, малюсенький пупсик с огромным количеством немыслимых нарядов из тюля и т.д. Выбор игрушек для ребёнка –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 выбор взрослыми друзей и любимых.</w:t>
      </w: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 xml:space="preserve"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</w:t>
      </w:r>
      <w:r w:rsidRPr="00F96F5C">
        <w:rPr>
          <w:rFonts w:ascii="Times New Roman" w:hAnsi="Times New Roman" w:cs="Times New Roman"/>
          <w:sz w:val="28"/>
          <w:szCs w:val="28"/>
        </w:rPr>
        <w:lastRenderedPageBreak/>
        <w:t>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F96F5C">
        <w:rPr>
          <w:rFonts w:ascii="Times New Roman" w:hAnsi="Times New Roman" w:cs="Times New Roman"/>
          <w:sz w:val="28"/>
          <w:szCs w:val="28"/>
        </w:rPr>
        <w:t>трансформеру</w:t>
      </w:r>
      <w:proofErr w:type="spellEnd"/>
      <w:r w:rsidRPr="00F96F5C">
        <w:rPr>
          <w:rFonts w:ascii="Times New Roman" w:hAnsi="Times New Roman" w:cs="Times New Roman"/>
          <w:sz w:val="28"/>
          <w:szCs w:val="28"/>
        </w:rPr>
        <w:t>, взмывающему ввысь самолёту, ревущей машине.</w:t>
      </w:r>
    </w:p>
    <w:p w:rsidR="001F6ADB" w:rsidRPr="00F96F5C" w:rsidRDefault="001F6ADB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В "подружки" маленькие мальчики и девочки скорее выберут Барби,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Игрушки из реальной жизни.</w:t>
      </w:r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5C">
        <w:rPr>
          <w:rFonts w:ascii="Times New Roman" w:hAnsi="Times New Roman" w:cs="Times New Roman"/>
          <w:sz w:val="28"/>
          <w:szCs w:val="28"/>
        </w:rPr>
        <w:t>Кукольное семейство (может быть и семья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Игрушки, помогающие "выплеснуть" агрессию.</w:t>
      </w:r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5C">
        <w:rPr>
          <w:rFonts w:ascii="Times New Roman" w:hAnsi="Times New Roman" w:cs="Times New Roman"/>
          <w:sz w:val="28"/>
          <w:szCs w:val="28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Игрушки для развития творческой фантазии и самовыражения.</w:t>
      </w:r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6F5C">
        <w:rPr>
          <w:rFonts w:ascii="Times New Roman" w:hAnsi="Times New Roman" w:cs="Times New Roman"/>
          <w:sz w:val="28"/>
          <w:szCs w:val="28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При покупке игрушек пользуйтесь простым правилом: игрушки следует выбирать, а не собирать!</w:t>
      </w:r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 xml:space="preserve">Игрушки для самых </w:t>
      </w:r>
      <w:proofErr w:type="gramStart"/>
      <w:r w:rsidRPr="00F96F5C">
        <w:rPr>
          <w:rFonts w:ascii="Times New Roman" w:hAnsi="Times New Roman" w:cs="Times New Roman"/>
          <w:sz w:val="28"/>
          <w:szCs w:val="28"/>
        </w:rPr>
        <w:t>маленьких</w:t>
      </w:r>
      <w:proofErr w:type="gramEnd"/>
      <w:r w:rsidRPr="00F96F5C">
        <w:rPr>
          <w:rFonts w:ascii="Times New Roman" w:hAnsi="Times New Roman" w:cs="Times New Roman"/>
          <w:sz w:val="28"/>
          <w:szCs w:val="28"/>
        </w:rPr>
        <w:t xml:space="preserve"> 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</w:t>
      </w:r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Самые лучшие игрушки для маленьких – это те, которые можно кусать. Они должны быть сделаны из мягких материалов –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lastRenderedPageBreak/>
        <w:t>Для 2-летних детей 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 xml:space="preserve">К трём годам 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F96F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6F5C">
        <w:rPr>
          <w:rFonts w:ascii="Times New Roman" w:hAnsi="Times New Roman" w:cs="Times New Roman"/>
          <w:sz w:val="28"/>
          <w:szCs w:val="28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F96F5C">
        <w:rPr>
          <w:rFonts w:ascii="Times New Roman" w:hAnsi="Times New Roman" w:cs="Times New Roman"/>
          <w:sz w:val="28"/>
          <w:szCs w:val="28"/>
        </w:rPr>
        <w:t>Дети играют в "дочки-матери", "в папу и маму", в "магазин", в "доктора", "детский сад" и.т.п.</w:t>
      </w:r>
      <w:proofErr w:type="gramEnd"/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 xml:space="preserve">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F96F5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96F5C">
        <w:rPr>
          <w:rFonts w:ascii="Times New Roman" w:hAnsi="Times New Roman" w:cs="Times New Roman"/>
          <w:sz w:val="28"/>
          <w:szCs w:val="28"/>
        </w:rPr>
        <w:t xml:space="preserve"> взрослыми жизнью свидетельствует о новом этапе в развитии эмоций и социальной адаптации.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Основное требование – "бытовые игрушки" должны быть похожи на "оригинал" и быть достаточно прочными.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Помните, что все, кроме любимой игрушки, надо периодически менять и обновлять.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И ещё один совет. Не водите ребёнка слишком часто в игрушечный магазин с множеством соблазнительных, но очень дорогих игрушек. Сколько слёз и страданий малышей видели сидящие на прилавках новомодные куклы, машины и звери! Эти переживания, когда ребёнок не может получить то, что очень хочется, ему совсем не нужны. Только, когда вы сами готовы подарить ребёнку радость, ведите его в магазин и делайте ему праздник.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Есть поговорка "Нельзя всю жизнь в игрушки играть". Это правда, но согласитесь, взрослые, как иногда приятно получить смешной сувенир от приятного человека! Дарите своим детям радость не только в дни рождения и в Новый год, но и просто так, от хорошего настроения.</w:t>
      </w:r>
    </w:p>
    <w:p w:rsidR="00562409" w:rsidRPr="00F96F5C" w:rsidRDefault="00562409" w:rsidP="00F96F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lastRenderedPageBreak/>
        <w:t>Исходя из определяющей роли игрушки в развитии ребенка, взрослым следует осознанно подходить к ее выбору. Для этого специалисту, и в частности, педагогу надо знать, как использовать игрушку в качестве средства педагогической работы, какая роль отведена игрушке в процессе социализации детей, какое влияние она оказывает на развитие психики ребенка.</w:t>
      </w:r>
    </w:p>
    <w:p w:rsidR="00562409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Игра развивает и радует ребёнка, делает его счастливым. В игре ребёнок совершает первые открытия, переживает минуты вдохновения. В игре развивается его воображение, фантазия, а, следовательно, создаётся почва для формирования инициативной, пытливой личности. Игра для ребёнка верное средство от безделья, приводящего к вялости, бесцельности поведения.</w:t>
      </w:r>
    </w:p>
    <w:p w:rsidR="00782B62" w:rsidRPr="00F96F5C" w:rsidRDefault="00562409" w:rsidP="00F9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6F5C">
        <w:rPr>
          <w:rFonts w:ascii="Times New Roman" w:hAnsi="Times New Roman" w:cs="Times New Roman"/>
          <w:sz w:val="28"/>
          <w:szCs w:val="28"/>
        </w:rPr>
        <w:t>Для хорошей, весёлой игры ребёнку нужна хорошая игрушка. Выбирайте её обдумано для своего ребёнка.</w:t>
      </w:r>
    </w:p>
    <w:sectPr w:rsidR="00782B62" w:rsidRPr="00F96F5C" w:rsidSect="00FB0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6ADB"/>
    <w:rsid w:val="001F6ADB"/>
    <w:rsid w:val="00283838"/>
    <w:rsid w:val="00562409"/>
    <w:rsid w:val="00ED6C0A"/>
    <w:rsid w:val="00F96F5C"/>
    <w:rsid w:val="00FB0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1327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пользватель</cp:lastModifiedBy>
  <cp:revision>2</cp:revision>
  <dcterms:created xsi:type="dcterms:W3CDTF">2021-02-10T05:27:00Z</dcterms:created>
  <dcterms:modified xsi:type="dcterms:W3CDTF">2021-02-10T17:56:00Z</dcterms:modified>
</cp:coreProperties>
</file>