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71" w:rsidRDefault="00D07171" w:rsidP="00E668A4">
      <w:pPr>
        <w:shd w:val="clear" w:color="auto" w:fill="FFFFFF"/>
        <w:spacing w:before="150" w:after="150" w:line="240" w:lineRule="auto"/>
        <w:ind w:firstLine="709"/>
        <w:jc w:val="center"/>
        <w:outlineLvl w:val="0"/>
        <w:rPr>
          <w:rFonts w:ascii="Times New Roman" w:eastAsia="Times New Roman" w:hAnsi="Times New Roman" w:cs="Times New Roman"/>
          <w:b/>
          <w:bCs/>
          <w:kern w:val="36"/>
          <w:sz w:val="28"/>
          <w:szCs w:val="26"/>
          <w:lang w:eastAsia="ru-RU"/>
        </w:rPr>
      </w:pPr>
      <w:r>
        <w:rPr>
          <w:rFonts w:ascii="Times New Roman" w:eastAsia="Times New Roman" w:hAnsi="Times New Roman" w:cs="Times New Roman"/>
          <w:b/>
          <w:bCs/>
          <w:kern w:val="36"/>
          <w:sz w:val="28"/>
          <w:szCs w:val="26"/>
          <w:lang w:eastAsia="ru-RU"/>
        </w:rPr>
        <w:t>Консультация для родителей</w:t>
      </w:r>
    </w:p>
    <w:p w:rsidR="00067814" w:rsidRDefault="00067814" w:rsidP="00E668A4">
      <w:pPr>
        <w:shd w:val="clear" w:color="auto" w:fill="FFFFFF"/>
        <w:spacing w:before="150" w:after="150" w:line="240" w:lineRule="auto"/>
        <w:ind w:firstLine="709"/>
        <w:jc w:val="center"/>
        <w:outlineLvl w:val="0"/>
        <w:rPr>
          <w:rFonts w:ascii="Times New Roman" w:eastAsia="Times New Roman" w:hAnsi="Times New Roman" w:cs="Times New Roman"/>
          <w:b/>
          <w:bCs/>
          <w:kern w:val="36"/>
          <w:sz w:val="28"/>
          <w:szCs w:val="26"/>
          <w:lang w:eastAsia="ru-RU"/>
        </w:rPr>
      </w:pPr>
      <w:r>
        <w:rPr>
          <w:rFonts w:ascii="Times New Roman" w:eastAsia="Times New Roman" w:hAnsi="Times New Roman" w:cs="Times New Roman"/>
          <w:b/>
          <w:bCs/>
          <w:kern w:val="36"/>
          <w:sz w:val="28"/>
          <w:szCs w:val="26"/>
          <w:lang w:eastAsia="ru-RU"/>
        </w:rPr>
        <w:t>«Поощрение и наказание ребенка в семье»</w:t>
      </w:r>
    </w:p>
    <w:p w:rsidR="00067814" w:rsidRDefault="00067814" w:rsidP="00067814">
      <w:pPr>
        <w:shd w:val="clear" w:color="auto" w:fill="FFFFFF"/>
        <w:spacing w:before="150" w:after="150"/>
        <w:ind w:firstLine="709"/>
        <w:jc w:val="center"/>
        <w:outlineLvl w:val="0"/>
        <w:rPr>
          <w:rFonts w:ascii="Times New Roman" w:eastAsia="Times New Roman" w:hAnsi="Times New Roman" w:cs="Times New Roman"/>
          <w:b/>
          <w:bCs/>
          <w:kern w:val="36"/>
          <w:sz w:val="28"/>
          <w:szCs w:val="26"/>
          <w:lang w:eastAsia="ru-RU"/>
        </w:rPr>
      </w:pPr>
    </w:p>
    <w:p w:rsidR="00067814" w:rsidRDefault="00067814" w:rsidP="00067814">
      <w:pPr>
        <w:shd w:val="clear" w:color="auto" w:fill="FFFFFF"/>
        <w:spacing w:before="150" w:after="150"/>
        <w:ind w:firstLine="709"/>
        <w:jc w:val="right"/>
        <w:outlineLvl w:val="0"/>
        <w:rPr>
          <w:rFonts w:ascii="Times New Roman" w:eastAsia="Times New Roman" w:hAnsi="Times New Roman" w:cs="Times New Roman"/>
          <w:bCs/>
          <w:kern w:val="36"/>
          <w:sz w:val="26"/>
          <w:szCs w:val="26"/>
          <w:lang w:eastAsia="ru-RU"/>
        </w:rPr>
      </w:pPr>
      <w:r>
        <w:rPr>
          <w:rFonts w:ascii="Times New Roman" w:eastAsia="Times New Roman" w:hAnsi="Times New Roman" w:cs="Times New Roman"/>
          <w:bCs/>
          <w:kern w:val="36"/>
          <w:sz w:val="26"/>
          <w:szCs w:val="26"/>
          <w:lang w:eastAsia="ru-RU"/>
        </w:rPr>
        <w:t>Подготовила педагог-психолог Воробьева А.В.</w:t>
      </w:r>
    </w:p>
    <w:p w:rsidR="00067814" w:rsidRDefault="00067814" w:rsidP="00067814">
      <w:pPr>
        <w:shd w:val="clear" w:color="auto" w:fill="FFFFFF"/>
        <w:spacing w:after="0"/>
        <w:jc w:val="both"/>
        <w:rPr>
          <w:rFonts w:ascii="Times New Roman" w:eastAsia="Times New Roman" w:hAnsi="Times New Roman" w:cs="Times New Roman"/>
          <w:color w:val="000000"/>
          <w:sz w:val="26"/>
          <w:szCs w:val="26"/>
          <w:lang w:eastAsia="ru-RU"/>
        </w:rPr>
      </w:pPr>
    </w:p>
    <w:p w:rsidR="00067814" w:rsidRDefault="00D07171"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Уважаемые родители! </w:t>
      </w:r>
      <w:r w:rsidR="00067814">
        <w:rPr>
          <w:rFonts w:ascii="Times New Roman" w:eastAsia="Times New Roman" w:hAnsi="Times New Roman" w:cs="Times New Roman"/>
          <w:color w:val="000000"/>
          <w:sz w:val="26"/>
          <w:szCs w:val="26"/>
          <w:lang w:eastAsia="ru-RU"/>
        </w:rPr>
        <w:t>Нет никаких сомнений в том, что вы любите своих детей и желаете им добра. Но быть родителями – это радостный и в тоже время напряжённый труд. И, выполняя эту работу, вы испытываете сомнения, а иногда и заходите в тупик.</w:t>
      </w:r>
      <w:r>
        <w:rPr>
          <w:rFonts w:ascii="Times New Roman" w:eastAsia="Times New Roman" w:hAnsi="Times New Roman" w:cs="Times New Roman"/>
          <w:color w:val="000000"/>
          <w:sz w:val="26"/>
          <w:szCs w:val="26"/>
          <w:lang w:eastAsia="ru-RU"/>
        </w:rPr>
        <w:t xml:space="preserve"> За что нужно хвалить ребенка? Нужно ли наказывать детей? Как и когда это делать?  Можно ли испортить ребенка похвалой? Именно на эти вопросы попытаемся ответить.</w:t>
      </w:r>
    </w:p>
    <w:p w:rsidR="00067814" w:rsidRPr="00D07171" w:rsidRDefault="00067814" w:rsidP="00D07171">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Поощрение и наказание – это две стороны одной медали, имя которой «воспитание». И чтобы эта медаль оказалась золотой, необходимо знать основные правила поощрения и наказания.</w:t>
      </w:r>
    </w:p>
    <w:p w:rsidR="00067814" w:rsidRDefault="00067814" w:rsidP="00067814">
      <w:pPr>
        <w:shd w:val="clear" w:color="auto" w:fill="FFFFFF"/>
        <w:spacing w:after="0"/>
        <w:ind w:firstLine="709"/>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Поощрение</w:t>
      </w:r>
    </w:p>
    <w:p w:rsidR="00067814" w:rsidRDefault="00067814" w:rsidP="00067814">
      <w:pPr>
        <w:shd w:val="clear" w:color="auto" w:fill="FFFFFF"/>
        <w:spacing w:after="0"/>
        <w:ind w:firstLine="709"/>
        <w:jc w:val="center"/>
        <w:rPr>
          <w:rFonts w:ascii="Times New Roman" w:eastAsia="Times New Roman" w:hAnsi="Times New Roman" w:cs="Times New Roman"/>
          <w:b/>
          <w:bCs/>
          <w:color w:val="000000"/>
          <w:sz w:val="26"/>
          <w:szCs w:val="26"/>
          <w:lang w:eastAsia="ru-RU"/>
        </w:rPr>
      </w:pPr>
    </w:p>
    <w:p w:rsidR="00067814" w:rsidRDefault="00067814" w:rsidP="00067814">
      <w:pPr>
        <w:shd w:val="clear" w:color="auto" w:fill="FFFFFF"/>
        <w:spacing w:after="0"/>
        <w:ind w:firstLine="709"/>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
          <w:bCs/>
          <w:color w:val="000000"/>
          <w:sz w:val="26"/>
          <w:szCs w:val="26"/>
          <w:lang w:eastAsia="ru-RU"/>
        </w:rPr>
        <w:t xml:space="preserve">Психологический смысл поощрения состоит в том, чтобы ребёнок закрепил поведение, отношение и в дальнейшем делал, выполнял, поступал так же правильно и хорошо, как сейчас. </w:t>
      </w:r>
      <w:r>
        <w:rPr>
          <w:rFonts w:ascii="Times New Roman" w:eastAsia="Times New Roman" w:hAnsi="Times New Roman" w:cs="Times New Roman"/>
          <w:bCs/>
          <w:color w:val="000000"/>
          <w:sz w:val="26"/>
          <w:szCs w:val="26"/>
          <w:lang w:eastAsia="ru-RU"/>
        </w:rPr>
        <w:t>Поощрение детей дошкольного возраста требует особого внимания педагогов и родителей, поскольку завершение какого-то дела, достижение того, за что мы хотим ребёнка поощрить, само по себе сопровождается положительными чувствами радости, гордости и т.п. Эти чувства возникают и без поощрения, они и являются наградой за те усилия, которые приложил ребёнок.</w:t>
      </w:r>
    </w:p>
    <w:p w:rsidR="00067814" w:rsidRDefault="00067814" w:rsidP="00067814">
      <w:pPr>
        <w:shd w:val="clear" w:color="auto" w:fill="FFFFFF"/>
        <w:spacing w:after="0"/>
        <w:ind w:firstLine="709"/>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Например, очень часто родители малышей попадают в собственную ловушку, когда начинают приносить каждый вечер ребёнку в детский сад обязательный подарок-поощрение за то, что малыш был без мамы и папы. Походит немного времени, и вот уже ребёнок, выбегая в раздевалку к родителям, первым делом интересуется тем, что же ему принесли. Подарок вытеснил радость от встречи с родителями. Более того, отсутствие обязательного поощрения после детского сада может вылиться в скандал на тему «Ничего не принесли!».</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sidRPr="00F449DD">
        <w:rPr>
          <w:rFonts w:ascii="Times New Roman" w:eastAsia="Times New Roman" w:hAnsi="Times New Roman" w:cs="Times New Roman"/>
          <w:color w:val="000000"/>
          <w:sz w:val="26"/>
          <w:szCs w:val="26"/>
          <w:lang w:eastAsia="ru-RU"/>
        </w:rPr>
        <w:t>Поощрение</w:t>
      </w:r>
      <w:r>
        <w:rPr>
          <w:rFonts w:ascii="Times New Roman" w:eastAsia="Times New Roman" w:hAnsi="Times New Roman" w:cs="Times New Roman"/>
          <w:color w:val="000000"/>
          <w:sz w:val="26"/>
          <w:szCs w:val="26"/>
          <w:lang w:eastAsia="ru-RU"/>
        </w:rPr>
        <w:t xml:space="preserve"> — это своего рода искусство воспитания. Оно может быть, как «полезным», так и «вредным». Овладеть этим искусством вам, родителям, поможет ряд несложных правил. Усвоив их, вы сможете избежать многих ошибок.</w:t>
      </w:r>
    </w:p>
    <w:p w:rsidR="00067814" w:rsidRDefault="00067814" w:rsidP="00067814">
      <w:pPr>
        <w:pStyle w:val="c1"/>
        <w:shd w:val="clear" w:color="auto" w:fill="FFFFFF"/>
        <w:spacing w:before="0" w:beforeAutospacing="0" w:after="0" w:afterAutospacing="0" w:line="276" w:lineRule="auto"/>
        <w:ind w:firstLine="709"/>
        <w:jc w:val="both"/>
        <w:rPr>
          <w:rStyle w:val="c5"/>
        </w:rPr>
      </w:pPr>
      <w:r>
        <w:rPr>
          <w:rStyle w:val="c5"/>
          <w:b/>
          <w:i/>
          <w:color w:val="000000"/>
          <w:sz w:val="26"/>
          <w:szCs w:val="26"/>
        </w:rPr>
        <w:t xml:space="preserve">1. Будьте искренними и честными. </w:t>
      </w:r>
      <w:r>
        <w:rPr>
          <w:rStyle w:val="c5"/>
          <w:color w:val="000000"/>
          <w:sz w:val="26"/>
          <w:szCs w:val="26"/>
        </w:rPr>
        <w:t>Не преувеличивайте. Не льстите. Лесть выглядит в глазах ребенка дешево, эгоистично и мелко. Очень скоро малыш раскроет вашу неискренность, и тогда начнет относиться с подозрением к любому одобрению с вашей стороны.</w:t>
      </w:r>
    </w:p>
    <w:p w:rsidR="00067814" w:rsidRDefault="00067814" w:rsidP="00067814">
      <w:pPr>
        <w:pStyle w:val="c1"/>
        <w:shd w:val="clear" w:color="auto" w:fill="FFFFFF"/>
        <w:spacing w:before="0" w:beforeAutospacing="0" w:after="0" w:afterAutospacing="0" w:line="276" w:lineRule="auto"/>
        <w:ind w:firstLine="709"/>
        <w:jc w:val="both"/>
        <w:rPr>
          <w:u w:val="single"/>
        </w:rPr>
      </w:pPr>
      <w:r>
        <w:rPr>
          <w:rStyle w:val="c3"/>
          <w:b/>
          <w:i/>
          <w:color w:val="000000"/>
          <w:sz w:val="26"/>
          <w:szCs w:val="26"/>
        </w:rPr>
        <w:t xml:space="preserve">2.Будьте конкретны, поощряя ребенка. </w:t>
      </w:r>
      <w:r>
        <w:rPr>
          <w:rStyle w:val="c5"/>
          <w:color w:val="000000"/>
          <w:sz w:val="26"/>
          <w:szCs w:val="26"/>
        </w:rPr>
        <w:t>Посылать лишь общие комментарии «хорошо», «здорово», «прекрасно» легко. Использовать конкретные описания немного труднее, потому что вам придется глубже вникнуть в то, чем ребенок занят и достаточно ли хорошо он справляется с тем, чем занят. Но это стоит усилий. Описание делает похвалу искренней и неподдельной.</w:t>
      </w:r>
    </w:p>
    <w:p w:rsidR="00067814" w:rsidRDefault="00067814" w:rsidP="00067814">
      <w:pPr>
        <w:shd w:val="clear" w:color="auto" w:fill="FFFFFF"/>
        <w:spacing w:after="0"/>
        <w:ind w:firstLine="709"/>
        <w:jc w:val="both"/>
        <w:rPr>
          <w:rStyle w:val="c3"/>
          <w:rFonts w:ascii="Times New Roman" w:eastAsia="Times New Roman" w:hAnsi="Times New Roman" w:cs="Times New Roman"/>
          <w:b/>
          <w:i/>
          <w:lang w:eastAsia="ru-RU"/>
        </w:rPr>
      </w:pPr>
      <w:r>
        <w:rPr>
          <w:rFonts w:ascii="Times New Roman" w:eastAsia="Times New Roman" w:hAnsi="Times New Roman" w:cs="Times New Roman"/>
          <w:b/>
          <w:i/>
          <w:color w:val="000000"/>
          <w:sz w:val="26"/>
          <w:szCs w:val="26"/>
          <w:lang w:eastAsia="ru-RU"/>
        </w:rPr>
        <w:t>3. </w:t>
      </w:r>
      <w:r>
        <w:rPr>
          <w:rFonts w:ascii="Times New Roman" w:eastAsia="Times New Roman" w:hAnsi="Times New Roman" w:cs="Times New Roman"/>
          <w:b/>
          <w:i/>
          <w:iCs/>
          <w:color w:val="000000"/>
          <w:sz w:val="26"/>
          <w:szCs w:val="26"/>
          <w:lang w:eastAsia="ru-RU"/>
        </w:rPr>
        <w:t>Похвала должна быть направлена на поступок ребенка, а не на его личность</w:t>
      </w:r>
      <w:r>
        <w:rPr>
          <w:rFonts w:ascii="Times New Roman" w:eastAsia="Times New Roman" w:hAnsi="Times New Roman" w:cs="Times New Roman"/>
          <w:b/>
          <w:i/>
          <w:color w:val="000000"/>
          <w:sz w:val="26"/>
          <w:szCs w:val="26"/>
          <w:lang w:eastAsia="ru-RU"/>
        </w:rPr>
        <w:t xml:space="preserve">. </w:t>
      </w:r>
      <w:r>
        <w:rPr>
          <w:rFonts w:ascii="Times New Roman" w:hAnsi="Times New Roman" w:cs="Times New Roman"/>
          <w:color w:val="000000"/>
          <w:sz w:val="26"/>
          <w:szCs w:val="26"/>
        </w:rPr>
        <w:t xml:space="preserve">Важно хвалить конкретный поступок ребенка, то, что он сделал, чего добился, а не его </w:t>
      </w:r>
      <w:r>
        <w:rPr>
          <w:rFonts w:ascii="Times New Roman" w:hAnsi="Times New Roman" w:cs="Times New Roman"/>
          <w:color w:val="000000"/>
          <w:sz w:val="26"/>
          <w:szCs w:val="26"/>
        </w:rPr>
        <w:lastRenderedPageBreak/>
        <w:t>личность в целом. Иначе можно сформировать у него слишком большое самомнение и необъективно завышенную самооценку, ожидания. Если в дальнейшей жизни ребенок столкнется с тем, что окружающие люди ценят его не так высоко, как он сам о себе мнит, то это может привести к неврозу. </w:t>
      </w:r>
    </w:p>
    <w:p w:rsidR="00067814" w:rsidRDefault="00067814" w:rsidP="00067814">
      <w:pPr>
        <w:shd w:val="clear" w:color="auto" w:fill="FFFFFF"/>
        <w:spacing w:after="0"/>
        <w:ind w:firstLine="709"/>
        <w:jc w:val="both"/>
      </w:pPr>
      <w:r>
        <w:rPr>
          <w:rFonts w:ascii="Times New Roman" w:eastAsia="Times New Roman" w:hAnsi="Times New Roman" w:cs="Times New Roman"/>
          <w:b/>
          <w:color w:val="000000"/>
          <w:sz w:val="26"/>
          <w:szCs w:val="26"/>
          <w:lang w:eastAsia="ru-RU"/>
        </w:rPr>
        <w:t>4. </w:t>
      </w:r>
      <w:r>
        <w:rPr>
          <w:rFonts w:ascii="Times New Roman" w:eastAsia="Times New Roman" w:hAnsi="Times New Roman" w:cs="Times New Roman"/>
          <w:b/>
          <w:i/>
          <w:iCs/>
          <w:color w:val="000000"/>
          <w:sz w:val="26"/>
          <w:szCs w:val="26"/>
          <w:lang w:eastAsia="ru-RU"/>
        </w:rPr>
        <w:t>Поощрение должно следовать за хорошим поступком, а не обещаться заранее</w:t>
      </w:r>
      <w:r>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color w:val="000000"/>
          <w:sz w:val="26"/>
          <w:szCs w:val="26"/>
          <w:lang w:eastAsia="ru-RU"/>
        </w:rPr>
        <w:t xml:space="preserve"> «Сделай это, тогда получишь вот это…» Ваш ребенок должен научиться получать удовлетворение от самого труда, а не стараться ради награды. Ведь в жизни не за каждым добрым дело</w:t>
      </w:r>
      <w:r w:rsidR="00421D54">
        <w:rPr>
          <w:rFonts w:ascii="Times New Roman" w:eastAsia="Times New Roman" w:hAnsi="Times New Roman" w:cs="Times New Roman"/>
          <w:color w:val="000000"/>
          <w:sz w:val="26"/>
          <w:szCs w:val="26"/>
          <w:lang w:eastAsia="ru-RU"/>
        </w:rPr>
        <w:t>м</w:t>
      </w:r>
      <w:r>
        <w:rPr>
          <w:rFonts w:ascii="Times New Roman" w:eastAsia="Times New Roman" w:hAnsi="Times New Roman" w:cs="Times New Roman"/>
          <w:color w:val="000000"/>
          <w:sz w:val="26"/>
          <w:szCs w:val="26"/>
          <w:lang w:eastAsia="ru-RU"/>
        </w:rPr>
        <w:t xml:space="preserve"> следует награда, и не надо приучать малыша всегда ожидать ее.</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5. </w:t>
      </w:r>
      <w:r>
        <w:rPr>
          <w:rFonts w:ascii="Times New Roman" w:eastAsia="Times New Roman" w:hAnsi="Times New Roman" w:cs="Times New Roman"/>
          <w:b/>
          <w:i/>
          <w:iCs/>
          <w:color w:val="000000"/>
          <w:sz w:val="26"/>
          <w:szCs w:val="26"/>
          <w:lang w:eastAsia="ru-RU"/>
        </w:rPr>
        <w:t>Не выражайте свое одобрение в финансовом эквиваленте</w:t>
      </w:r>
      <w:r>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Не следует поощрять помощь по хозяйству или творческую деятельность малыша деньгами или большими подарками. </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6. </w:t>
      </w:r>
      <w:r>
        <w:rPr>
          <w:rFonts w:ascii="Times New Roman" w:eastAsia="Times New Roman" w:hAnsi="Times New Roman" w:cs="Times New Roman"/>
          <w:b/>
          <w:i/>
          <w:iCs/>
          <w:color w:val="000000"/>
          <w:sz w:val="26"/>
          <w:szCs w:val="26"/>
          <w:lang w:eastAsia="ru-RU"/>
        </w:rPr>
        <w:t>Учите своего ребенка быть благодарным за любые знаки внимания</w:t>
      </w:r>
      <w:r>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color w:val="000000"/>
          <w:sz w:val="26"/>
          <w:szCs w:val="26"/>
          <w:lang w:eastAsia="ru-RU"/>
        </w:rPr>
        <w:t xml:space="preserve"> проявленные к нему, независимо от суммы денег, затраченных на подарок. 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i/>
          <w:color w:val="000000"/>
          <w:sz w:val="26"/>
          <w:szCs w:val="26"/>
          <w:lang w:eastAsia="ru-RU"/>
        </w:rPr>
        <w:t>7. В семьях, где несколько детей</w:t>
      </w:r>
      <w:r>
        <w:rPr>
          <w:rFonts w:ascii="Times New Roman" w:eastAsia="Times New Roman" w:hAnsi="Times New Roman" w:cs="Times New Roman"/>
          <w:b/>
          <w:i/>
          <w:iCs/>
          <w:color w:val="000000"/>
          <w:sz w:val="26"/>
          <w:szCs w:val="26"/>
          <w:lang w:eastAsia="ru-RU"/>
        </w:rPr>
        <w:t>, родители должны следить, чтобы поощрение одного ребенка не вызывало у остальных чувства зависти или обиды</w:t>
      </w:r>
      <w:r>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color w:val="000000"/>
          <w:sz w:val="26"/>
          <w:szCs w:val="26"/>
          <w:lang w:eastAsia="ru-RU"/>
        </w:rPr>
        <w:t>Поощряя детей, родителям каждый раз следует действовать обдуманно и неторопливо.</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i/>
          <w:color w:val="000000"/>
          <w:sz w:val="26"/>
          <w:szCs w:val="26"/>
          <w:lang w:eastAsia="ru-RU"/>
        </w:rPr>
        <w:t xml:space="preserve">8.Избегайте негативных эмоций. </w:t>
      </w:r>
      <w:r>
        <w:rPr>
          <w:rFonts w:ascii="Times New Roman" w:eastAsia="Times New Roman" w:hAnsi="Times New Roman" w:cs="Times New Roman"/>
          <w:color w:val="000000"/>
          <w:sz w:val="26"/>
          <w:szCs w:val="26"/>
          <w:lang w:eastAsia="ru-RU"/>
        </w:rPr>
        <w:t>Не выражайте похвалу через любые негативные эмоции, как гнев, ненависть, сарказм или тому подобное. Эмоции говорят громче, чем слова. Даже если вы подберете положительные слова, но они будут наполнены отрицательными эмоциями, слова игнорируются, но эмоции оставят свой след в сознании ребенка.</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i/>
          <w:color w:val="000000"/>
          <w:sz w:val="26"/>
          <w:szCs w:val="26"/>
          <w:lang w:eastAsia="ru-RU"/>
        </w:rPr>
        <w:t xml:space="preserve">9. Смягчайте тон голоса. </w:t>
      </w:r>
      <w:r>
        <w:rPr>
          <w:rFonts w:ascii="Times New Roman" w:eastAsia="Times New Roman" w:hAnsi="Times New Roman" w:cs="Times New Roman"/>
          <w:color w:val="000000"/>
          <w:sz w:val="26"/>
          <w:szCs w:val="26"/>
          <w:lang w:eastAsia="ru-RU"/>
        </w:rPr>
        <w:t>Тон вашего голоса также отражает эмоции. То, как вы говорите, является гораздо более важным, чем то, что вы говорите. Простое слово «Спасибо» может быть сказано как весьма вежливо, так и в серьезном гневе. Используйте только положительные слова ободрения и говорите их с чувством и искренностью.</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i/>
          <w:color w:val="000000"/>
          <w:sz w:val="26"/>
          <w:szCs w:val="26"/>
          <w:lang w:eastAsia="ru-RU"/>
        </w:rPr>
        <w:t>10. Следите за языком тела</w:t>
      </w:r>
      <w:r>
        <w:rPr>
          <w:rFonts w:ascii="Times New Roman" w:eastAsia="Times New Roman" w:hAnsi="Times New Roman" w:cs="Times New Roman"/>
          <w:color w:val="000000"/>
          <w:sz w:val="26"/>
          <w:szCs w:val="26"/>
          <w:lang w:eastAsia="ru-RU"/>
        </w:rPr>
        <w:t>: Помните! Большинство ваших эмоций отражается через язык тела. Поэтому следите за языком тела. Выпрямите кожные складки на лбу, расслабьте мышцы лица, брови, и другие мышцы тела. Приблизьтесь к ребенку с улыбкой и смотрите ему в глаза. Похлопайте его по спине, обнимите или прикоснитесь к нему ласково. Это добавит большую эмоциональную ценность вашей похвале.</w:t>
      </w:r>
    </w:p>
    <w:p w:rsidR="00067814" w:rsidRDefault="00067814" w:rsidP="00E668A4">
      <w:pPr>
        <w:shd w:val="clear" w:color="auto" w:fill="FFFFFF"/>
        <w:spacing w:after="0"/>
        <w:rPr>
          <w:rFonts w:ascii="Times New Roman" w:eastAsia="Times New Roman" w:hAnsi="Times New Roman" w:cs="Times New Roman"/>
          <w:b/>
          <w:bCs/>
          <w:color w:val="000000"/>
          <w:sz w:val="26"/>
          <w:szCs w:val="26"/>
          <w:lang w:eastAsia="ru-RU"/>
        </w:rPr>
      </w:pPr>
    </w:p>
    <w:p w:rsidR="00067814" w:rsidRDefault="00067814" w:rsidP="00067814">
      <w:pPr>
        <w:shd w:val="clear" w:color="auto" w:fill="FFFFFF"/>
        <w:spacing w:after="0"/>
        <w:ind w:firstLine="709"/>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Наказание</w:t>
      </w:r>
    </w:p>
    <w:p w:rsidR="00067814" w:rsidRDefault="00067814" w:rsidP="00067814">
      <w:pPr>
        <w:shd w:val="clear" w:color="auto" w:fill="FFFFFF"/>
        <w:spacing w:after="0"/>
        <w:ind w:firstLine="709"/>
        <w:jc w:val="center"/>
        <w:rPr>
          <w:rFonts w:ascii="Times New Roman" w:eastAsia="Times New Roman" w:hAnsi="Times New Roman" w:cs="Times New Roman"/>
          <w:b/>
          <w:bCs/>
          <w:color w:val="000000"/>
          <w:sz w:val="26"/>
          <w:szCs w:val="26"/>
          <w:lang w:eastAsia="ru-RU"/>
        </w:rPr>
      </w:pPr>
    </w:p>
    <w:p w:rsidR="00067814" w:rsidRDefault="00067814" w:rsidP="0006781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hAnsi="Times New Roman" w:cs="Times New Roman"/>
          <w:b/>
          <w:sz w:val="26"/>
          <w:szCs w:val="26"/>
          <w:shd w:val="clear" w:color="auto" w:fill="FFFFFF"/>
        </w:rPr>
        <w:t>Психологический смысл наказания состоит в том, чтобы ребёнок понял, осознал, раскаялся, исправился и больше так не делал.</w:t>
      </w:r>
      <w:r>
        <w:rPr>
          <w:rFonts w:ascii="Times New Roman" w:hAnsi="Times New Roman" w:cs="Times New Roman"/>
          <w:sz w:val="26"/>
          <w:szCs w:val="26"/>
          <w:shd w:val="clear" w:color="auto" w:fill="FFFFFF"/>
        </w:rPr>
        <w:t xml:space="preserve"> И наказание, поскольку после него предполагается прощение провинившегося ребёнка, способствует снятию напряжения, которое возникает в результате проступка. Наказывая ребёнка, очень важно понимать, какие чувства он при этом испытывает. Ведь именно от того, какие чувства испытывает ребёнок в момент наказания (вина, раскаяние, беспокойство, обида и др.), зависит и эффективность этого воспитательного рычага. Именно чувства наказываемого ребёнка могут дать нам ответ: достигло используемое нами наказание своей цели или нет. Чувства ребёнка в момент наказания и после него служат индикатором эффективности наказания.</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xml:space="preserve">Сегодня все родители стремятся стать более чуткими, более ответственными в своих поступках и как можно реже прибегать к примитивным формам поведения. Нельзя оправдывать суровые наказания и жестокость в человеческих отношениях. Однако, совсем без наказания, к сожалению, обойтись не получится. </w:t>
      </w:r>
    </w:p>
    <w:p w:rsidR="00067814" w:rsidRDefault="00067814" w:rsidP="00067814">
      <w:pPr>
        <w:shd w:val="clear" w:color="auto" w:fill="FFFFFF"/>
        <w:spacing w:after="0"/>
        <w:ind w:firstLine="709"/>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Чтобы наказание пошло ребенку на пользу, нужно руководствоваться некоторыми правилами.</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i/>
          <w:color w:val="000000"/>
          <w:sz w:val="26"/>
          <w:szCs w:val="26"/>
          <w:lang w:eastAsia="ru-RU"/>
        </w:rPr>
        <w:t>1. Наказание </w:t>
      </w:r>
      <w:r>
        <w:rPr>
          <w:rFonts w:ascii="Times New Roman" w:eastAsia="Times New Roman" w:hAnsi="Times New Roman" w:cs="Times New Roman"/>
          <w:b/>
          <w:i/>
          <w:iCs/>
          <w:color w:val="000000"/>
          <w:sz w:val="26"/>
          <w:szCs w:val="26"/>
          <w:lang w:eastAsia="ru-RU"/>
        </w:rPr>
        <w:t>не должно вредить здоровью</w:t>
      </w:r>
      <w:r>
        <w:rPr>
          <w:rFonts w:ascii="Times New Roman" w:eastAsia="Times New Roman" w:hAnsi="Times New Roman" w:cs="Times New Roman"/>
          <w:color w:val="000000"/>
          <w:sz w:val="26"/>
          <w:szCs w:val="26"/>
          <w:lang w:eastAsia="ru-RU"/>
        </w:rPr>
        <w:t> — ни физическому, ни психическому.</w:t>
      </w:r>
    </w:p>
    <w:p w:rsidR="00067814" w:rsidRDefault="00067814" w:rsidP="00067814">
      <w:pPr>
        <w:shd w:val="clear" w:color="auto" w:fill="FFFFFF"/>
        <w:spacing w:after="0"/>
        <w:ind w:firstLine="709"/>
        <w:jc w:val="both"/>
        <w:rPr>
          <w:rFonts w:ascii="Times New Roman" w:eastAsia="Times New Roman" w:hAnsi="Times New Roman" w:cs="Times New Roman"/>
          <w:b/>
          <w:i/>
          <w:color w:val="000000"/>
          <w:sz w:val="26"/>
          <w:szCs w:val="26"/>
          <w:lang w:eastAsia="ru-RU"/>
        </w:rPr>
      </w:pPr>
      <w:r>
        <w:rPr>
          <w:rFonts w:ascii="Times New Roman" w:eastAsia="Times New Roman" w:hAnsi="Times New Roman" w:cs="Times New Roman"/>
          <w:b/>
          <w:i/>
          <w:color w:val="000000"/>
          <w:sz w:val="26"/>
          <w:szCs w:val="26"/>
          <w:lang w:eastAsia="ru-RU"/>
        </w:rPr>
        <w:t>2. Если есть сомнение: наказывать или не наказывать – не наказывайте. </w:t>
      </w:r>
      <w:r w:rsidR="00421D54">
        <w:rPr>
          <w:rFonts w:ascii="Times New Roman" w:eastAsia="Times New Roman" w:hAnsi="Times New Roman" w:cs="Times New Roman"/>
          <w:b/>
          <w:i/>
          <w:iCs/>
          <w:color w:val="000000"/>
          <w:sz w:val="26"/>
          <w:szCs w:val="26"/>
          <w:lang w:eastAsia="ru-RU"/>
        </w:rPr>
        <w:t>Никакой «профилактики»</w:t>
      </w:r>
      <w:r>
        <w:rPr>
          <w:rFonts w:ascii="Times New Roman" w:eastAsia="Times New Roman" w:hAnsi="Times New Roman" w:cs="Times New Roman"/>
          <w:b/>
          <w:i/>
          <w:color w:val="000000"/>
          <w:sz w:val="26"/>
          <w:szCs w:val="26"/>
          <w:lang w:eastAsia="ru-RU"/>
        </w:rPr>
        <w:t>, никаких наказаний на всякий случай.</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3. </w:t>
      </w:r>
      <w:r>
        <w:rPr>
          <w:rFonts w:ascii="Times New Roman" w:eastAsia="Times New Roman" w:hAnsi="Times New Roman" w:cs="Times New Roman"/>
          <w:b/>
          <w:i/>
          <w:iCs/>
          <w:color w:val="000000"/>
          <w:sz w:val="26"/>
          <w:szCs w:val="26"/>
          <w:lang w:eastAsia="ru-RU"/>
        </w:rPr>
        <w:t>За один проступок – одно наказание.</w:t>
      </w:r>
      <w:r>
        <w:rPr>
          <w:rFonts w:ascii="Times New Roman" w:eastAsia="Times New Roman" w:hAnsi="Times New Roman" w:cs="Times New Roman"/>
          <w:color w:val="000000"/>
          <w:sz w:val="26"/>
          <w:szCs w:val="26"/>
          <w:lang w:eastAsia="ru-RU"/>
        </w:rPr>
        <w:t> Если проступков совершено сразу много, наказание может быть суровым, но только одно наказание, за все проступки сразу.</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4. </w:t>
      </w:r>
      <w:r>
        <w:rPr>
          <w:rFonts w:ascii="Times New Roman" w:eastAsia="Times New Roman" w:hAnsi="Times New Roman" w:cs="Times New Roman"/>
          <w:b/>
          <w:i/>
          <w:iCs/>
          <w:color w:val="000000"/>
          <w:sz w:val="26"/>
          <w:szCs w:val="26"/>
          <w:lang w:eastAsia="ru-RU"/>
        </w:rPr>
        <w:t>Недопустимо запоздалое наказание</w:t>
      </w:r>
      <w:r>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color w:val="000000"/>
          <w:sz w:val="26"/>
          <w:szCs w:val="26"/>
          <w:lang w:eastAsia="ru-RU"/>
        </w:rPr>
        <w:t xml:space="preserve"> Иные «воспитатели» ругают и наказывают детей за проступки, которые были обнаружены спустя полгода или год после их совершения. Они забывают, что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5. Ребенок </w:t>
      </w:r>
      <w:r>
        <w:rPr>
          <w:rFonts w:ascii="Times New Roman" w:eastAsia="Times New Roman" w:hAnsi="Times New Roman" w:cs="Times New Roman"/>
          <w:b/>
          <w:i/>
          <w:iCs/>
          <w:color w:val="000000"/>
          <w:sz w:val="26"/>
          <w:szCs w:val="26"/>
          <w:lang w:eastAsia="ru-RU"/>
        </w:rPr>
        <w:t>не должен панически бояться наказания</w:t>
      </w:r>
      <w:r>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color w:val="000000"/>
          <w:sz w:val="26"/>
          <w:szCs w:val="26"/>
          <w:lang w:eastAsia="ru-RU"/>
        </w:rPr>
        <w:t xml:space="preserve">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ребенком нормальны, то их огорчение для него – наказание.</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6. </w:t>
      </w:r>
      <w:r>
        <w:rPr>
          <w:rFonts w:ascii="Times New Roman" w:eastAsia="Times New Roman" w:hAnsi="Times New Roman" w:cs="Times New Roman"/>
          <w:b/>
          <w:i/>
          <w:iCs/>
          <w:color w:val="000000"/>
          <w:sz w:val="26"/>
          <w:szCs w:val="26"/>
          <w:lang w:eastAsia="ru-RU"/>
        </w:rPr>
        <w:t>Не унижайте ребенка</w:t>
      </w:r>
      <w:r>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color w:val="000000"/>
          <w:sz w:val="26"/>
          <w:szCs w:val="26"/>
          <w:lang w:eastAsia="ru-RU"/>
        </w:rPr>
        <w:t xml:space="preserve"> Какой бы была его вина, наказание не должно восприниматься им как торжество вашей силы над его слабостью и как унижение человеческого достоинства. Если ребенок особо самолюбив или считает, что именно в данном случае он прав, а вы несправедливы, наказание не принесет ему пользы.</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7. </w:t>
      </w:r>
      <w:r>
        <w:rPr>
          <w:rFonts w:ascii="Times New Roman" w:eastAsia="Times New Roman" w:hAnsi="Times New Roman" w:cs="Times New Roman"/>
          <w:b/>
          <w:i/>
          <w:iCs/>
          <w:color w:val="000000"/>
          <w:sz w:val="26"/>
          <w:szCs w:val="26"/>
          <w:lang w:eastAsia="ru-RU"/>
        </w:rPr>
        <w:t>Если ребенок наказан, значит, он уже прощен</w:t>
      </w:r>
      <w:r>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color w:val="000000"/>
          <w:sz w:val="26"/>
          <w:szCs w:val="26"/>
          <w:lang w:eastAsia="ru-RU"/>
        </w:rPr>
        <w:t xml:space="preserve"> О прежних его проступках – больше ни слова. Не вспоминайте больше о проступке, ибо за него уже расплатился.</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i/>
          <w:color w:val="000000"/>
          <w:sz w:val="26"/>
          <w:szCs w:val="26"/>
          <w:lang w:eastAsia="ru-RU"/>
        </w:rPr>
        <w:t>8. Вопреки бытующему мнению, не стоит наказывать ребенка трудотерапией</w:t>
      </w:r>
      <w:r>
        <w:rPr>
          <w:rFonts w:ascii="Times New Roman" w:eastAsia="Times New Roman" w:hAnsi="Times New Roman" w:cs="Times New Roman"/>
          <w:i/>
          <w:color w:val="000000"/>
          <w:sz w:val="26"/>
          <w:szCs w:val="26"/>
          <w:lang w:eastAsia="ru-RU"/>
        </w:rPr>
        <w:t xml:space="preserve"> – </w:t>
      </w:r>
      <w:r>
        <w:rPr>
          <w:rFonts w:ascii="Times New Roman" w:eastAsia="Times New Roman" w:hAnsi="Times New Roman" w:cs="Times New Roman"/>
          <w:color w:val="000000"/>
          <w:sz w:val="26"/>
          <w:szCs w:val="26"/>
          <w:lang w:eastAsia="ru-RU"/>
        </w:rPr>
        <w:t>после этого любая работа будет восприниматься ребенком, как наказание.</w:t>
      </w:r>
    </w:p>
    <w:p w:rsidR="00067814" w:rsidRDefault="00067814" w:rsidP="00067814">
      <w:pPr>
        <w:shd w:val="clear" w:color="auto" w:fill="FFFFFF"/>
        <w:spacing w:after="0"/>
        <w:ind w:firstLine="709"/>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9. Внимание! </w:t>
      </w:r>
      <w:r>
        <w:rPr>
          <w:rFonts w:ascii="Times New Roman" w:eastAsia="Times New Roman" w:hAnsi="Times New Roman" w:cs="Times New Roman"/>
          <w:b/>
          <w:i/>
          <w:iCs/>
          <w:color w:val="000000"/>
          <w:sz w:val="26"/>
          <w:szCs w:val="26"/>
          <w:lang w:eastAsia="ru-RU"/>
        </w:rPr>
        <w:t>Ребенка ни в коем случае нельзя наказывать</w:t>
      </w:r>
      <w:r>
        <w:rPr>
          <w:rFonts w:ascii="Times New Roman" w:eastAsia="Times New Roman" w:hAnsi="Times New Roman" w:cs="Times New Roman"/>
          <w:b/>
          <w:color w:val="000000"/>
          <w:sz w:val="26"/>
          <w:szCs w:val="26"/>
          <w:lang w:eastAsia="ru-RU"/>
        </w:rPr>
        <w:t>:</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когда он болеет;</w:t>
      </w:r>
    </w:p>
    <w:p w:rsidR="00421D54" w:rsidRDefault="00421D54" w:rsidP="00421D5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во время еды (это самое прямое попадание информации, ребенок буквально «проглатывает» негативные сигналы; впоследствии это может привести к развитию психосоматических заболеваний);</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перед сном и сразу после сна;</w:t>
      </w:r>
    </w:p>
    <w:p w:rsidR="00421D54" w:rsidRDefault="00421D54" w:rsidP="00421D5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непосредственно после душевной или физической травмы;</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во время работы и игры;</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когда р</w:t>
      </w:r>
      <w:r w:rsidR="00D353F3">
        <w:rPr>
          <w:rFonts w:ascii="Times New Roman" w:eastAsia="Times New Roman" w:hAnsi="Times New Roman" w:cs="Times New Roman"/>
          <w:color w:val="000000"/>
          <w:sz w:val="26"/>
          <w:szCs w:val="26"/>
          <w:lang w:eastAsia="ru-RU"/>
        </w:rPr>
        <w:t>ебенок искренне старается что-</w:t>
      </w:r>
      <w:r>
        <w:rPr>
          <w:rFonts w:ascii="Times New Roman" w:eastAsia="Times New Roman" w:hAnsi="Times New Roman" w:cs="Times New Roman"/>
          <w:color w:val="000000"/>
          <w:sz w:val="26"/>
          <w:szCs w:val="26"/>
          <w:lang w:eastAsia="ru-RU"/>
        </w:rPr>
        <w:t>то сделать, но у него не получается;</w:t>
      </w:r>
    </w:p>
    <w:p w:rsidR="00067814" w:rsidRDefault="00067814" w:rsidP="00067814">
      <w:pPr>
        <w:shd w:val="clear" w:color="auto" w:fill="FFFFFF"/>
        <w:spacing w:after="0"/>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когда сами родители находятся в плохом настроении.</w:t>
      </w:r>
    </w:p>
    <w:p w:rsidR="00067814" w:rsidRDefault="00067814" w:rsidP="00067814">
      <w:pPr>
        <w:shd w:val="clear" w:color="auto" w:fill="FFFFFF"/>
        <w:spacing w:after="0"/>
        <w:ind w:firstLine="709"/>
        <w:jc w:val="center"/>
        <w:rPr>
          <w:rFonts w:ascii="Times New Roman" w:eastAsia="Times New Roman" w:hAnsi="Times New Roman" w:cs="Times New Roman"/>
          <w:b/>
          <w:bCs/>
          <w:color w:val="000000"/>
          <w:sz w:val="26"/>
          <w:szCs w:val="26"/>
          <w:lang w:eastAsia="ru-RU"/>
        </w:rPr>
      </w:pPr>
    </w:p>
    <w:p w:rsidR="00067814" w:rsidRDefault="00067814" w:rsidP="00067814">
      <w:pPr>
        <w:pStyle w:val="c11"/>
        <w:shd w:val="clear" w:color="auto" w:fill="FFFFFF"/>
        <w:spacing w:before="0" w:beforeAutospacing="0" w:after="0" w:afterAutospacing="0"/>
        <w:ind w:firstLine="709"/>
        <w:jc w:val="both"/>
        <w:rPr>
          <w:sz w:val="26"/>
          <w:szCs w:val="26"/>
        </w:rPr>
      </w:pPr>
      <w:r>
        <w:rPr>
          <w:sz w:val="26"/>
          <w:szCs w:val="26"/>
        </w:rPr>
        <w:t>Помните, важно уметь правильно использовать поощрения и наказания. Овладеть искусством поощрения и наказания требует немалых усилий.</w:t>
      </w:r>
    </w:p>
    <w:p w:rsidR="00067814" w:rsidRDefault="00067814" w:rsidP="00067814">
      <w:pPr>
        <w:pStyle w:val="c11"/>
        <w:shd w:val="clear" w:color="auto" w:fill="FFFFFF"/>
        <w:spacing w:before="0" w:beforeAutospacing="0" w:after="0" w:afterAutospacing="0"/>
        <w:ind w:firstLine="709"/>
        <w:jc w:val="both"/>
        <w:rPr>
          <w:bCs/>
          <w:iCs/>
          <w:sz w:val="26"/>
          <w:szCs w:val="26"/>
        </w:rPr>
      </w:pPr>
    </w:p>
    <w:p w:rsidR="00067814" w:rsidRDefault="00067814" w:rsidP="00067814">
      <w:pPr>
        <w:pStyle w:val="c11"/>
        <w:shd w:val="clear" w:color="auto" w:fill="FFFFFF"/>
        <w:spacing w:before="0" w:beforeAutospacing="0" w:after="0" w:afterAutospacing="0"/>
        <w:ind w:firstLine="709"/>
        <w:jc w:val="both"/>
        <w:rPr>
          <w:b/>
          <w:bCs/>
          <w:i/>
          <w:iCs/>
          <w:sz w:val="26"/>
          <w:szCs w:val="26"/>
        </w:rPr>
      </w:pPr>
      <w:r>
        <w:rPr>
          <w:b/>
          <w:bCs/>
          <w:i/>
          <w:iCs/>
          <w:sz w:val="26"/>
          <w:szCs w:val="26"/>
        </w:rPr>
        <w:t>Уважаемые родители, помните, что Ваше внимание, любовь и ласка, дружеское участие и расположение могут сделать для вашего ребенка больше, чем самый дорогой подарок!</w:t>
      </w:r>
    </w:p>
    <w:p w:rsidR="00067814" w:rsidRDefault="00067814" w:rsidP="00067814">
      <w:pPr>
        <w:pStyle w:val="c11"/>
        <w:shd w:val="clear" w:color="auto" w:fill="FFFFFF"/>
        <w:spacing w:before="0" w:beforeAutospacing="0" w:after="0" w:afterAutospacing="0"/>
        <w:ind w:firstLine="709"/>
        <w:jc w:val="both"/>
        <w:rPr>
          <w:b/>
          <w:bCs/>
          <w:i/>
          <w:iCs/>
          <w:sz w:val="26"/>
          <w:szCs w:val="26"/>
        </w:rPr>
      </w:pPr>
    </w:p>
    <w:p w:rsidR="00067814" w:rsidRDefault="00067814" w:rsidP="00067814">
      <w:pPr>
        <w:pStyle w:val="c11"/>
        <w:shd w:val="clear" w:color="auto" w:fill="FFFFFF"/>
        <w:spacing w:before="0" w:beforeAutospacing="0" w:after="0" w:afterAutospacing="0"/>
        <w:ind w:firstLine="709"/>
        <w:jc w:val="both"/>
        <w:rPr>
          <w:b/>
          <w:i/>
          <w:sz w:val="26"/>
          <w:szCs w:val="26"/>
        </w:rPr>
      </w:pPr>
    </w:p>
    <w:p w:rsidR="00067814" w:rsidRDefault="00067814" w:rsidP="00067814">
      <w:pPr>
        <w:pStyle w:val="c11"/>
        <w:shd w:val="clear" w:color="auto" w:fill="FFFFFF"/>
        <w:spacing w:before="0" w:beforeAutospacing="0" w:after="0" w:afterAutospacing="0"/>
        <w:ind w:firstLine="709"/>
        <w:jc w:val="both"/>
        <w:rPr>
          <w:b/>
          <w:sz w:val="26"/>
          <w:szCs w:val="26"/>
        </w:rPr>
      </w:pPr>
      <w:r>
        <w:rPr>
          <w:b/>
          <w:sz w:val="26"/>
          <w:szCs w:val="26"/>
        </w:rPr>
        <w:t>Используемые источники</w:t>
      </w:r>
    </w:p>
    <w:p w:rsidR="00067814" w:rsidRDefault="00067814" w:rsidP="00067814">
      <w:pPr>
        <w:pStyle w:val="c11"/>
        <w:shd w:val="clear" w:color="auto" w:fill="FFFFFF"/>
        <w:spacing w:before="0" w:beforeAutospacing="0" w:after="0" w:afterAutospacing="0"/>
        <w:ind w:firstLine="709"/>
        <w:jc w:val="both"/>
        <w:rPr>
          <w:b/>
          <w:i/>
          <w:sz w:val="26"/>
          <w:szCs w:val="26"/>
        </w:rPr>
      </w:pPr>
    </w:p>
    <w:p w:rsidR="00067814" w:rsidRDefault="00067814" w:rsidP="00067814">
      <w:pPr>
        <w:pStyle w:val="a3"/>
        <w:numPr>
          <w:ilvl w:val="0"/>
          <w:numId w:val="1"/>
        </w:numPr>
        <w:shd w:val="clear" w:color="auto" w:fill="FFFFFF"/>
        <w:spacing w:after="0"/>
        <w:jc w:val="both"/>
        <w:rPr>
          <w:rFonts w:ascii="Times New Roman" w:eastAsia="Times New Roman" w:hAnsi="Times New Roman" w:cs="Times New Roman"/>
          <w:sz w:val="26"/>
          <w:szCs w:val="26"/>
          <w:lang w:eastAsia="ru-RU"/>
        </w:rPr>
      </w:pPr>
      <w:proofErr w:type="spellStart"/>
      <w:r>
        <w:rPr>
          <w:rFonts w:ascii="Times New Roman" w:hAnsi="Times New Roman" w:cs="Times New Roman"/>
          <w:sz w:val="26"/>
          <w:szCs w:val="26"/>
          <w:shd w:val="clear" w:color="auto" w:fill="FFFFFF"/>
        </w:rPr>
        <w:t>Гиппенрейтер</w:t>
      </w:r>
      <w:proofErr w:type="spellEnd"/>
      <w:r>
        <w:rPr>
          <w:rFonts w:ascii="Times New Roman" w:hAnsi="Times New Roman" w:cs="Times New Roman"/>
          <w:sz w:val="26"/>
          <w:szCs w:val="26"/>
          <w:shd w:val="clear" w:color="auto" w:fill="FFFFFF"/>
        </w:rPr>
        <w:t xml:space="preserve">  Ю.Б. Общаться с ребенком. Как?  / Ю.Б. </w:t>
      </w:r>
      <w:proofErr w:type="spellStart"/>
      <w:r>
        <w:rPr>
          <w:rFonts w:ascii="Times New Roman" w:hAnsi="Times New Roman" w:cs="Times New Roman"/>
          <w:sz w:val="26"/>
          <w:szCs w:val="26"/>
          <w:shd w:val="clear" w:color="auto" w:fill="FFFFFF"/>
        </w:rPr>
        <w:t>Гиппенрейтер</w:t>
      </w:r>
      <w:proofErr w:type="spellEnd"/>
      <w:r>
        <w:rPr>
          <w:rFonts w:ascii="Times New Roman" w:hAnsi="Times New Roman" w:cs="Times New Roman"/>
          <w:sz w:val="26"/>
          <w:szCs w:val="26"/>
          <w:shd w:val="clear" w:color="auto" w:fill="FFFFFF"/>
        </w:rPr>
        <w:t xml:space="preserve">. – 4-е изд. – М.: </w:t>
      </w:r>
      <w:proofErr w:type="spellStart"/>
      <w:r>
        <w:rPr>
          <w:rFonts w:ascii="Times New Roman" w:hAnsi="Times New Roman" w:cs="Times New Roman"/>
          <w:sz w:val="26"/>
          <w:szCs w:val="26"/>
          <w:shd w:val="clear" w:color="auto" w:fill="FFFFFF"/>
        </w:rPr>
        <w:t>Че</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Ро</w:t>
      </w:r>
      <w:proofErr w:type="spellEnd"/>
      <w:r>
        <w:rPr>
          <w:rFonts w:ascii="Times New Roman" w:hAnsi="Times New Roman" w:cs="Times New Roman"/>
          <w:sz w:val="26"/>
          <w:szCs w:val="26"/>
          <w:shd w:val="clear" w:color="auto" w:fill="FFFFFF"/>
        </w:rPr>
        <w:t>, 2005. 240 с.</w:t>
      </w:r>
    </w:p>
    <w:p w:rsidR="00067814" w:rsidRDefault="00067814" w:rsidP="00067814">
      <w:pPr>
        <w:pStyle w:val="a3"/>
        <w:numPr>
          <w:ilvl w:val="0"/>
          <w:numId w:val="1"/>
        </w:numPr>
        <w:shd w:val="clear" w:color="auto" w:fill="FFFFFF"/>
        <w:spacing w:after="0"/>
        <w:jc w:val="both"/>
        <w:rPr>
          <w:rFonts w:ascii="Times New Roman" w:eastAsia="Times New Roman" w:hAnsi="Times New Roman" w:cs="Times New Roman"/>
          <w:sz w:val="26"/>
          <w:szCs w:val="26"/>
          <w:lang w:eastAsia="ru-RU"/>
        </w:rPr>
      </w:pPr>
      <w:r>
        <w:rPr>
          <w:rFonts w:ascii="Times New Roman" w:hAnsi="Times New Roman" w:cs="Times New Roman"/>
          <w:sz w:val="26"/>
          <w:szCs w:val="26"/>
          <w:shd w:val="clear" w:color="auto" w:fill="FFFFFF"/>
        </w:rPr>
        <w:t>Широкова  Г.А.</w:t>
      </w:r>
      <w:r w:rsidR="00D353F3">
        <w:rPr>
          <w:rFonts w:ascii="Times New Roman" w:hAnsi="Times New Roman" w:cs="Times New Roman"/>
          <w:sz w:val="26"/>
          <w:szCs w:val="26"/>
          <w:shd w:val="clear" w:color="auto" w:fill="FFFFFF"/>
        </w:rPr>
        <w:t xml:space="preserve"> Справочник  педагога-</w:t>
      </w:r>
      <w:r>
        <w:rPr>
          <w:rFonts w:ascii="Times New Roman" w:hAnsi="Times New Roman" w:cs="Times New Roman"/>
          <w:sz w:val="26"/>
          <w:szCs w:val="26"/>
          <w:shd w:val="clear" w:color="auto" w:fill="FFFFFF"/>
        </w:rPr>
        <w:t>психолога ДОУ. – Ростов н/д</w:t>
      </w:r>
      <w:proofErr w:type="gramStart"/>
      <w:r>
        <w:rPr>
          <w:rFonts w:ascii="Times New Roman" w:hAnsi="Times New Roman" w:cs="Times New Roman"/>
          <w:sz w:val="26"/>
          <w:szCs w:val="26"/>
          <w:shd w:val="clear" w:color="auto" w:fill="FFFFFF"/>
        </w:rPr>
        <w:t xml:space="preserve"> :</w:t>
      </w:r>
      <w:proofErr w:type="gramEnd"/>
      <w:r>
        <w:rPr>
          <w:rFonts w:ascii="Times New Roman" w:hAnsi="Times New Roman" w:cs="Times New Roman"/>
          <w:sz w:val="26"/>
          <w:szCs w:val="26"/>
          <w:shd w:val="clear" w:color="auto" w:fill="FFFFFF"/>
        </w:rPr>
        <w:t xml:space="preserve"> Феникс, 2011. – 446 с.</w:t>
      </w:r>
    </w:p>
    <w:p w:rsidR="00067814" w:rsidRDefault="00067814" w:rsidP="00067814">
      <w:pPr>
        <w:pStyle w:val="a3"/>
        <w:numPr>
          <w:ilvl w:val="0"/>
          <w:numId w:val="1"/>
        </w:num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bCs/>
          <w:kern w:val="36"/>
          <w:sz w:val="26"/>
          <w:szCs w:val="26"/>
          <w:lang w:eastAsia="ru-RU"/>
        </w:rPr>
        <w:t>https://azbyka.ru/deti/zoloty-e-pravila-pooshhreniya-i-nakazaniya</w:t>
      </w:r>
    </w:p>
    <w:p w:rsidR="00067814" w:rsidRDefault="00067814" w:rsidP="00067814">
      <w:pPr>
        <w:tabs>
          <w:tab w:val="left" w:pos="1410"/>
        </w:tabs>
        <w:rPr>
          <w:rFonts w:ascii="Times New Roman" w:hAnsi="Times New Roman" w:cs="Times New Roman"/>
          <w:sz w:val="26"/>
          <w:szCs w:val="26"/>
        </w:rPr>
      </w:pPr>
      <w:r>
        <w:rPr>
          <w:rFonts w:ascii="Times New Roman" w:hAnsi="Times New Roman" w:cs="Times New Roman"/>
          <w:sz w:val="26"/>
          <w:szCs w:val="26"/>
        </w:rPr>
        <w:tab/>
      </w:r>
    </w:p>
    <w:p w:rsidR="00DB0069" w:rsidRDefault="00DB0069"/>
    <w:sectPr w:rsidR="00DB0069" w:rsidSect="000678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34A7"/>
    <w:multiLevelType w:val="hybridMultilevel"/>
    <w:tmpl w:val="85AA7578"/>
    <w:lvl w:ilvl="0" w:tplc="0A3616C2">
      <w:start w:val="1"/>
      <w:numFmt w:val="decimal"/>
      <w:lvlText w:val="%1)"/>
      <w:lvlJc w:val="left"/>
      <w:pPr>
        <w:ind w:left="1069" w:hanging="360"/>
      </w:pPr>
      <w:rPr>
        <w:rFonts w:eastAsiaTheme="minorHAns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55E"/>
    <w:rsid w:val="00067814"/>
    <w:rsid w:val="0014055E"/>
    <w:rsid w:val="001629F7"/>
    <w:rsid w:val="003D5364"/>
    <w:rsid w:val="00421D54"/>
    <w:rsid w:val="00576547"/>
    <w:rsid w:val="00D07171"/>
    <w:rsid w:val="00D353F3"/>
    <w:rsid w:val="00DB0069"/>
    <w:rsid w:val="00E05C05"/>
    <w:rsid w:val="00E668A4"/>
    <w:rsid w:val="00F449DD"/>
    <w:rsid w:val="00FF6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814"/>
    <w:pPr>
      <w:ind w:left="720"/>
      <w:contextualSpacing/>
    </w:pPr>
  </w:style>
  <w:style w:type="paragraph" w:customStyle="1" w:styleId="c1">
    <w:name w:val="c1"/>
    <w:basedOn w:val="a"/>
    <w:rsid w:val="00067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6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67814"/>
  </w:style>
  <w:style w:type="character" w:customStyle="1" w:styleId="c5">
    <w:name w:val="c5"/>
    <w:basedOn w:val="a0"/>
    <w:rsid w:val="00067814"/>
  </w:style>
</w:styles>
</file>

<file path=word/webSettings.xml><?xml version="1.0" encoding="utf-8"?>
<w:webSettings xmlns:r="http://schemas.openxmlformats.org/officeDocument/2006/relationships" xmlns:w="http://schemas.openxmlformats.org/wordprocessingml/2006/main">
  <w:divs>
    <w:div w:id="787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cp:lastModifiedBy>
  <cp:revision>7</cp:revision>
  <dcterms:created xsi:type="dcterms:W3CDTF">2022-03-15T12:20:00Z</dcterms:created>
  <dcterms:modified xsi:type="dcterms:W3CDTF">2024-03-28T08:20:00Z</dcterms:modified>
</cp:coreProperties>
</file>